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003" w:rsidRDefault="00F64003" w:rsidP="00FC65C0">
      <w:pPr>
        <w:shd w:val="clear" w:color="auto" w:fill="FFFFFF"/>
        <w:spacing w:before="61" w:line="268" w:lineRule="exact"/>
        <w:ind w:right="9"/>
        <w:jc w:val="center"/>
        <w:rPr>
          <w:b/>
          <w:bCs/>
          <w:w w:val="87"/>
        </w:rPr>
      </w:pPr>
    </w:p>
    <w:p w:rsidR="00FC65C0" w:rsidRPr="00FC65C0" w:rsidRDefault="00FC65C0" w:rsidP="00FC65C0">
      <w:pPr>
        <w:shd w:val="clear" w:color="auto" w:fill="FFFFFF"/>
        <w:ind w:right="9"/>
        <w:jc w:val="center"/>
        <w:rPr>
          <w:b/>
          <w:bCs/>
          <w:w w:val="87"/>
          <w:sz w:val="40"/>
          <w:szCs w:val="40"/>
        </w:rPr>
      </w:pPr>
      <w:r w:rsidRPr="00E932A4">
        <w:rPr>
          <w:b/>
          <w:bCs/>
          <w:w w:val="87"/>
          <w:sz w:val="40"/>
          <w:szCs w:val="40"/>
        </w:rPr>
        <w:t xml:space="preserve">Прокуратура </w:t>
      </w:r>
      <w:r w:rsidRPr="00FC65C0">
        <w:rPr>
          <w:b/>
          <w:bCs/>
          <w:w w:val="87"/>
          <w:sz w:val="40"/>
          <w:szCs w:val="40"/>
        </w:rPr>
        <w:t xml:space="preserve">Вологодской области </w:t>
      </w:r>
    </w:p>
    <w:p w:rsidR="00FC65C0" w:rsidRPr="00FC65C0" w:rsidRDefault="00FC65C0" w:rsidP="00FC65C0">
      <w:pPr>
        <w:shd w:val="clear" w:color="auto" w:fill="FFFFFF"/>
        <w:jc w:val="center"/>
        <w:rPr>
          <w:sz w:val="40"/>
          <w:szCs w:val="40"/>
        </w:rPr>
      </w:pPr>
      <w:r w:rsidRPr="00FC65C0">
        <w:rPr>
          <w:b/>
          <w:bCs/>
          <w:w w:val="87"/>
          <w:sz w:val="40"/>
          <w:szCs w:val="40"/>
        </w:rPr>
        <w:t>Избирательная комиссия Вологодской области</w:t>
      </w:r>
    </w:p>
    <w:p w:rsidR="00FC65C0" w:rsidRPr="00FC65C0" w:rsidRDefault="00FC65C0" w:rsidP="00FC65C0">
      <w:pPr>
        <w:shd w:val="clear" w:color="auto" w:fill="FFFFFF"/>
        <w:ind w:right="9"/>
        <w:jc w:val="center"/>
        <w:rPr>
          <w:sz w:val="40"/>
          <w:szCs w:val="40"/>
        </w:rPr>
      </w:pPr>
      <w:r w:rsidRPr="00FC65C0">
        <w:rPr>
          <w:b/>
          <w:bCs/>
          <w:w w:val="87"/>
          <w:sz w:val="40"/>
          <w:szCs w:val="40"/>
        </w:rPr>
        <w:t>Уполномоченный по правам человека</w:t>
      </w:r>
    </w:p>
    <w:p w:rsidR="00FC65C0" w:rsidRPr="00FC65C0" w:rsidRDefault="00FC65C0" w:rsidP="00FC65C0">
      <w:pPr>
        <w:shd w:val="clear" w:color="auto" w:fill="FFFFFF"/>
        <w:ind w:right="5"/>
        <w:jc w:val="center"/>
        <w:rPr>
          <w:sz w:val="40"/>
          <w:szCs w:val="40"/>
        </w:rPr>
      </w:pPr>
      <w:r w:rsidRPr="00FC65C0">
        <w:rPr>
          <w:b/>
          <w:bCs/>
          <w:w w:val="87"/>
          <w:sz w:val="40"/>
          <w:szCs w:val="40"/>
        </w:rPr>
        <w:t>в Вологодской области</w:t>
      </w:r>
    </w:p>
    <w:p w:rsidR="00FC65C0" w:rsidRPr="00FC65C0" w:rsidRDefault="00FC65C0" w:rsidP="00FC65C0">
      <w:pPr>
        <w:shd w:val="clear" w:color="auto" w:fill="FFFFFF"/>
        <w:ind w:right="5"/>
        <w:jc w:val="center"/>
        <w:rPr>
          <w:sz w:val="40"/>
          <w:szCs w:val="40"/>
        </w:rPr>
      </w:pPr>
      <w:r w:rsidRPr="00FC65C0">
        <w:rPr>
          <w:b/>
          <w:bCs/>
          <w:w w:val="87"/>
          <w:sz w:val="40"/>
          <w:szCs w:val="40"/>
        </w:rPr>
        <w:t>Управление Министерства внутренних дел</w:t>
      </w:r>
    </w:p>
    <w:p w:rsidR="00FC65C0" w:rsidRPr="00FC65C0" w:rsidRDefault="00FC65C0" w:rsidP="00FC65C0">
      <w:pPr>
        <w:shd w:val="clear" w:color="auto" w:fill="FFFFFF"/>
        <w:jc w:val="center"/>
        <w:rPr>
          <w:sz w:val="40"/>
          <w:szCs w:val="40"/>
        </w:rPr>
      </w:pPr>
      <w:r w:rsidRPr="00FC65C0">
        <w:rPr>
          <w:b/>
          <w:bCs/>
          <w:w w:val="87"/>
          <w:sz w:val="40"/>
          <w:szCs w:val="40"/>
        </w:rPr>
        <w:t>Российской Федерации по Вологодской области</w:t>
      </w:r>
    </w:p>
    <w:p w:rsidR="00FC65C0" w:rsidRDefault="00FC65C0" w:rsidP="00FC65C0">
      <w:pPr>
        <w:shd w:val="clear" w:color="auto" w:fill="FFFFFF"/>
        <w:jc w:val="center"/>
        <w:rPr>
          <w:b/>
          <w:bCs/>
          <w:spacing w:val="-47"/>
          <w:position w:val="1"/>
          <w:sz w:val="72"/>
          <w:szCs w:val="72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spacing w:val="-47"/>
          <w:position w:val="1"/>
          <w:sz w:val="72"/>
          <w:szCs w:val="72"/>
        </w:rPr>
      </w:pPr>
    </w:p>
    <w:p w:rsidR="00FC65C0" w:rsidRPr="00FC65C0" w:rsidRDefault="00FC65C0" w:rsidP="00FC65C0">
      <w:pPr>
        <w:shd w:val="clear" w:color="auto" w:fill="FFFFFF"/>
        <w:jc w:val="center"/>
        <w:rPr>
          <w:sz w:val="72"/>
          <w:szCs w:val="72"/>
        </w:rPr>
      </w:pPr>
      <w:r w:rsidRPr="00FC65C0">
        <w:rPr>
          <w:b/>
          <w:bCs/>
          <w:spacing w:val="-47"/>
          <w:position w:val="1"/>
          <w:sz w:val="72"/>
          <w:szCs w:val="72"/>
        </w:rPr>
        <w:t>ПАМЯТКА</w:t>
      </w:r>
      <w:r w:rsidR="00E55ED8">
        <w:rPr>
          <w:b/>
          <w:bCs/>
          <w:spacing w:val="-47"/>
          <w:position w:val="1"/>
          <w:sz w:val="72"/>
          <w:szCs w:val="72"/>
        </w:rPr>
        <w:t xml:space="preserve"> ДЛЯ ИЗБИРАТЕЛЯ</w:t>
      </w:r>
    </w:p>
    <w:p w:rsidR="00FC65C0" w:rsidRPr="00E55ED8" w:rsidRDefault="00E55ED8" w:rsidP="00E55ED8">
      <w:pPr>
        <w:shd w:val="clear" w:color="auto" w:fill="FFFFFF"/>
        <w:jc w:val="center"/>
        <w:rPr>
          <w:sz w:val="48"/>
          <w:szCs w:val="48"/>
        </w:rPr>
      </w:pPr>
      <w:r w:rsidRPr="00E55ED8">
        <w:rPr>
          <w:b/>
          <w:bCs/>
          <w:spacing w:val="-18"/>
          <w:sz w:val="48"/>
          <w:szCs w:val="48"/>
        </w:rPr>
        <w:t>(</w:t>
      </w:r>
      <w:r w:rsidR="00FC65C0" w:rsidRPr="00E55ED8">
        <w:rPr>
          <w:b/>
          <w:bCs/>
          <w:spacing w:val="-18"/>
          <w:sz w:val="48"/>
          <w:szCs w:val="48"/>
        </w:rPr>
        <w:t>ЗАЩИТ</w:t>
      </w:r>
      <w:r w:rsidRPr="00E55ED8">
        <w:rPr>
          <w:b/>
          <w:bCs/>
          <w:spacing w:val="-18"/>
          <w:sz w:val="48"/>
          <w:szCs w:val="48"/>
        </w:rPr>
        <w:t xml:space="preserve">А </w:t>
      </w:r>
      <w:r w:rsidR="00FC65C0" w:rsidRPr="00E55ED8">
        <w:rPr>
          <w:b/>
          <w:bCs/>
          <w:spacing w:val="-19"/>
          <w:sz w:val="48"/>
          <w:szCs w:val="48"/>
        </w:rPr>
        <w:t>ИЗБИРАТЕЛЬНЫХ</w:t>
      </w:r>
      <w:r>
        <w:rPr>
          <w:sz w:val="48"/>
          <w:szCs w:val="48"/>
        </w:rPr>
        <w:t xml:space="preserve"> </w:t>
      </w:r>
      <w:r w:rsidR="00FC65C0" w:rsidRPr="00E55ED8">
        <w:rPr>
          <w:b/>
          <w:bCs/>
          <w:spacing w:val="-32"/>
          <w:sz w:val="48"/>
          <w:szCs w:val="48"/>
        </w:rPr>
        <w:t>ПРАВ</w:t>
      </w:r>
      <w:r>
        <w:rPr>
          <w:b/>
          <w:bCs/>
          <w:spacing w:val="-32"/>
          <w:sz w:val="48"/>
          <w:szCs w:val="48"/>
        </w:rPr>
        <w:t>)</w:t>
      </w: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E55ED8" w:rsidRDefault="00E55ED8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E55ED8" w:rsidRDefault="00E55ED8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E55ED8" w:rsidRDefault="00E55ED8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E55ED8" w:rsidRDefault="00E55ED8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E55ED8" w:rsidRDefault="00E55ED8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jc w:val="center"/>
        <w:rPr>
          <w:b/>
          <w:bCs/>
          <w:w w:val="87"/>
          <w:sz w:val="28"/>
          <w:szCs w:val="28"/>
        </w:rPr>
      </w:pPr>
    </w:p>
    <w:p w:rsidR="00FC65C0" w:rsidRDefault="00FC65C0" w:rsidP="00FC65C0">
      <w:pPr>
        <w:shd w:val="clear" w:color="auto" w:fill="FFFFFF"/>
        <w:rPr>
          <w:b/>
          <w:bCs/>
          <w:w w:val="87"/>
          <w:sz w:val="28"/>
          <w:szCs w:val="28"/>
        </w:rPr>
      </w:pPr>
    </w:p>
    <w:p w:rsidR="00D8008C" w:rsidRDefault="00D8008C" w:rsidP="00FC65C0"/>
    <w:p w:rsidR="00E55ED8" w:rsidRDefault="00E55ED8" w:rsidP="00FC65C0"/>
    <w:p w:rsidR="005C5413" w:rsidRDefault="00524DE8" w:rsidP="005C541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2018 год</w:t>
      </w:r>
    </w:p>
    <w:p w:rsidR="00721FA8" w:rsidRDefault="00721FA8" w:rsidP="005C5413">
      <w:pPr>
        <w:shd w:val="clear" w:color="auto" w:fill="FFFFFF"/>
        <w:jc w:val="center"/>
        <w:rPr>
          <w:b/>
          <w:bCs/>
          <w:spacing w:val="-10"/>
          <w:sz w:val="28"/>
          <w:szCs w:val="28"/>
        </w:rPr>
      </w:pPr>
    </w:p>
    <w:p w:rsidR="005C5413" w:rsidRPr="005C5413" w:rsidRDefault="005C5413" w:rsidP="005C5413">
      <w:pPr>
        <w:shd w:val="clear" w:color="auto" w:fill="FFFFFF"/>
        <w:jc w:val="center"/>
        <w:rPr>
          <w:sz w:val="28"/>
          <w:szCs w:val="28"/>
        </w:rPr>
      </w:pPr>
      <w:r w:rsidRPr="005C5413">
        <w:rPr>
          <w:b/>
          <w:bCs/>
          <w:spacing w:val="-10"/>
          <w:sz w:val="28"/>
          <w:szCs w:val="28"/>
        </w:rPr>
        <w:t>ЗАКОНОДАТЕЛЬСТВО О ВЫБОРАХ</w:t>
      </w:r>
    </w:p>
    <w:p w:rsidR="00721FA8" w:rsidRPr="005C5413" w:rsidRDefault="00721FA8" w:rsidP="005C5413">
      <w:pPr>
        <w:shd w:val="clear" w:color="auto" w:fill="FFFFFF"/>
        <w:rPr>
          <w:bCs/>
          <w:sz w:val="28"/>
          <w:szCs w:val="28"/>
        </w:rPr>
      </w:pP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bCs/>
          <w:sz w:val="27"/>
          <w:szCs w:val="27"/>
        </w:rPr>
        <w:t>Конституция Российской Федерации</w:t>
      </w:r>
      <w:r w:rsidRPr="00E932A4">
        <w:rPr>
          <w:bCs/>
          <w:spacing w:val="-7"/>
          <w:sz w:val="27"/>
          <w:szCs w:val="27"/>
        </w:rPr>
        <w:t xml:space="preserve"> не имеет отдельной главы, группы статей или специальной </w:t>
      </w:r>
      <w:r w:rsidRPr="00E932A4">
        <w:rPr>
          <w:bCs/>
          <w:spacing w:val="-2"/>
          <w:sz w:val="27"/>
          <w:szCs w:val="27"/>
        </w:rPr>
        <w:t xml:space="preserve">статьи, посвященных непосредственно выборам или избирательной </w:t>
      </w:r>
      <w:r w:rsidRPr="00E932A4">
        <w:rPr>
          <w:bCs/>
          <w:spacing w:val="-5"/>
          <w:sz w:val="27"/>
          <w:szCs w:val="27"/>
        </w:rPr>
        <w:t xml:space="preserve">системе России. В статье 3 главы 1 «Основы конституционного строя» </w:t>
      </w:r>
      <w:r w:rsidRPr="00E932A4">
        <w:rPr>
          <w:bCs/>
          <w:sz w:val="27"/>
          <w:szCs w:val="27"/>
        </w:rPr>
        <w:t>свободные выборы наряду с референдумом называются высшим непосредственным выражением власти народа.</w:t>
      </w: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bCs/>
          <w:spacing w:val="-6"/>
          <w:sz w:val="27"/>
          <w:szCs w:val="27"/>
        </w:rPr>
        <w:t xml:space="preserve">В статье 32 главы 2 «Права и свободы человека и гражданина» закреплено </w:t>
      </w:r>
      <w:r w:rsidRPr="00E932A4">
        <w:rPr>
          <w:bCs/>
          <w:sz w:val="27"/>
          <w:szCs w:val="27"/>
        </w:rPr>
        <w:t xml:space="preserve">право граждан Российской Федерации избирать и быть избранными </w:t>
      </w:r>
      <w:r w:rsidRPr="00E932A4">
        <w:rPr>
          <w:bCs/>
          <w:spacing w:val="-1"/>
          <w:sz w:val="27"/>
          <w:szCs w:val="27"/>
        </w:rPr>
        <w:t xml:space="preserve">в органы государственной власти и органы местного самоуправления. </w:t>
      </w:r>
      <w:r w:rsidRPr="00E932A4">
        <w:rPr>
          <w:bCs/>
          <w:spacing w:val="-6"/>
          <w:sz w:val="27"/>
          <w:szCs w:val="27"/>
        </w:rPr>
        <w:t xml:space="preserve">В статье 81 главы 4 «Президент Российской Федерации» устанавливается, </w:t>
      </w:r>
      <w:r w:rsidRPr="00E932A4">
        <w:rPr>
          <w:bCs/>
          <w:spacing w:val="-4"/>
          <w:sz w:val="27"/>
          <w:szCs w:val="27"/>
        </w:rPr>
        <w:t xml:space="preserve">во-первых, сам способ занятия этой должности - выборы, во-вторых, перечисляются основные принципы проведения выборов: на основе </w:t>
      </w:r>
      <w:r w:rsidRPr="00E932A4">
        <w:rPr>
          <w:bCs/>
          <w:sz w:val="27"/>
          <w:szCs w:val="27"/>
        </w:rPr>
        <w:t>всеобщего, равного, прямого избирательного права при тайном голосовании.</w:t>
      </w: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bCs/>
          <w:sz w:val="27"/>
          <w:szCs w:val="27"/>
        </w:rPr>
        <w:t xml:space="preserve">Федеральный закон от 12 июня 2002 года № 67-ФЗ «Об основных гарантиях избирательных прав и права на участие в референдуме граждан Российской Федерации» определяет основные понятия, </w:t>
      </w:r>
      <w:r w:rsidRPr="00E932A4">
        <w:rPr>
          <w:bCs/>
          <w:spacing w:val="-7"/>
          <w:sz w:val="27"/>
          <w:szCs w:val="27"/>
        </w:rPr>
        <w:t xml:space="preserve">систему участников выборов, основные правила избирательного процесса, </w:t>
      </w:r>
      <w:r w:rsidRPr="00E932A4">
        <w:rPr>
          <w:bCs/>
          <w:spacing w:val="-5"/>
          <w:sz w:val="27"/>
          <w:szCs w:val="27"/>
        </w:rPr>
        <w:t xml:space="preserve">раскрывает содержание основных понятий избирательного процесса, что </w:t>
      </w:r>
      <w:r w:rsidRPr="00E932A4">
        <w:rPr>
          <w:bCs/>
          <w:sz w:val="27"/>
          <w:szCs w:val="27"/>
        </w:rPr>
        <w:t xml:space="preserve">позволяет использовать их в одинаковом смысле во всех законах о выборах; устанавливает общие правила регистрации (учета) избирателей, систему и статус избирательных комиссий; общие </w:t>
      </w:r>
      <w:r w:rsidRPr="00E932A4">
        <w:rPr>
          <w:bCs/>
          <w:spacing w:val="-4"/>
          <w:sz w:val="27"/>
          <w:szCs w:val="27"/>
        </w:rPr>
        <w:t xml:space="preserve">и обязательные для всех правила осуществления каждого из этапов </w:t>
      </w:r>
      <w:r w:rsidRPr="00E932A4">
        <w:rPr>
          <w:bCs/>
          <w:spacing w:val="-2"/>
          <w:sz w:val="27"/>
          <w:szCs w:val="27"/>
        </w:rPr>
        <w:t xml:space="preserve">избирательной кампании, в том числе голосования и подсчета голосов. </w:t>
      </w:r>
      <w:r w:rsidRPr="00E932A4">
        <w:rPr>
          <w:bCs/>
          <w:spacing w:val="-4"/>
          <w:sz w:val="27"/>
          <w:szCs w:val="27"/>
        </w:rPr>
        <w:t xml:space="preserve">В Федеральном законе дан перечень нарушений избирательных прав </w:t>
      </w:r>
      <w:r w:rsidRPr="00E932A4">
        <w:rPr>
          <w:bCs/>
          <w:spacing w:val="-5"/>
          <w:sz w:val="27"/>
          <w:szCs w:val="27"/>
        </w:rPr>
        <w:t xml:space="preserve">граждан, влекущих применение мер государственно-правовой, уголовной, </w:t>
      </w:r>
      <w:r w:rsidRPr="00E932A4">
        <w:rPr>
          <w:bCs/>
          <w:sz w:val="27"/>
          <w:szCs w:val="27"/>
        </w:rPr>
        <w:t>административной, финансовой и других видов ответственности, предусмотренных федеральным законодательством.</w:t>
      </w: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Федеральн</w:t>
      </w:r>
      <w:r w:rsidR="00837B07" w:rsidRPr="00E932A4">
        <w:rPr>
          <w:sz w:val="27"/>
          <w:szCs w:val="27"/>
        </w:rPr>
        <w:t>ый закон</w:t>
      </w:r>
      <w:r w:rsidRPr="00E932A4">
        <w:rPr>
          <w:sz w:val="27"/>
          <w:szCs w:val="27"/>
        </w:rPr>
        <w:t xml:space="preserve"> от 10.01.2003 № 19-ФЗ «О выборах Президента Российской Федерации»</w:t>
      </w:r>
      <w:r w:rsidRPr="00E932A4">
        <w:rPr>
          <w:bCs/>
          <w:sz w:val="27"/>
          <w:szCs w:val="27"/>
        </w:rPr>
        <w:t xml:space="preserve"> конкретизирует правила избирательного </w:t>
      </w:r>
      <w:r w:rsidRPr="00E932A4">
        <w:rPr>
          <w:bCs/>
          <w:spacing w:val="-7"/>
          <w:sz w:val="27"/>
          <w:szCs w:val="27"/>
        </w:rPr>
        <w:t xml:space="preserve">процесса применительно к данному виду выборов и регулирует все этапы </w:t>
      </w:r>
      <w:r w:rsidRPr="00E932A4">
        <w:rPr>
          <w:bCs/>
          <w:sz w:val="27"/>
          <w:szCs w:val="27"/>
        </w:rPr>
        <w:t>соответствующей избирательной кампании.</w:t>
      </w: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bCs/>
          <w:sz w:val="27"/>
          <w:szCs w:val="27"/>
        </w:rPr>
        <w:t>Кроме того, избирательный процесс в Вологодской области регулируют:</w:t>
      </w:r>
    </w:p>
    <w:p w:rsidR="005C5413" w:rsidRPr="00E932A4" w:rsidRDefault="005C5413" w:rsidP="005C5413">
      <w:pPr>
        <w:jc w:val="both"/>
        <w:rPr>
          <w:bCs/>
          <w:sz w:val="27"/>
          <w:szCs w:val="27"/>
        </w:rPr>
      </w:pPr>
      <w:r w:rsidRPr="00E932A4">
        <w:rPr>
          <w:bCs/>
          <w:sz w:val="27"/>
          <w:szCs w:val="27"/>
        </w:rPr>
        <w:t xml:space="preserve">-Устав Вологодской области от 18.10.2001 </w:t>
      </w:r>
      <w:r w:rsidR="00721FA8" w:rsidRPr="00E932A4">
        <w:rPr>
          <w:bCs/>
          <w:sz w:val="27"/>
          <w:szCs w:val="27"/>
        </w:rPr>
        <w:t>№</w:t>
      </w:r>
      <w:r w:rsidRPr="00E932A4">
        <w:rPr>
          <w:bCs/>
          <w:sz w:val="27"/>
          <w:szCs w:val="27"/>
        </w:rPr>
        <w:t xml:space="preserve"> 716-ОЗ</w:t>
      </w:r>
    </w:p>
    <w:p w:rsidR="005C5413" w:rsidRPr="00E932A4" w:rsidRDefault="005C5413" w:rsidP="005C5413">
      <w:pPr>
        <w:jc w:val="both"/>
        <w:rPr>
          <w:bCs/>
          <w:sz w:val="27"/>
          <w:szCs w:val="27"/>
        </w:rPr>
      </w:pPr>
      <w:r w:rsidRPr="00E932A4">
        <w:rPr>
          <w:bCs/>
          <w:sz w:val="27"/>
          <w:szCs w:val="27"/>
        </w:rPr>
        <w:t xml:space="preserve">-Закон Вологодской области от 17.04.2003 </w:t>
      </w:r>
      <w:r w:rsidR="00721FA8" w:rsidRPr="00E932A4">
        <w:rPr>
          <w:bCs/>
          <w:sz w:val="27"/>
          <w:szCs w:val="27"/>
        </w:rPr>
        <w:t>№</w:t>
      </w:r>
      <w:r w:rsidRPr="00E932A4">
        <w:rPr>
          <w:bCs/>
          <w:sz w:val="27"/>
          <w:szCs w:val="27"/>
        </w:rPr>
        <w:t xml:space="preserve"> 889-ОЗ «Об Избирательной комиссии Вологодской области»</w:t>
      </w:r>
    </w:p>
    <w:p w:rsidR="005C5413" w:rsidRPr="00E932A4" w:rsidRDefault="005C5413" w:rsidP="005C5413">
      <w:pPr>
        <w:jc w:val="both"/>
        <w:rPr>
          <w:bCs/>
          <w:spacing w:val="-8"/>
          <w:sz w:val="27"/>
          <w:szCs w:val="27"/>
        </w:rPr>
      </w:pPr>
      <w:r w:rsidRPr="00E932A4">
        <w:rPr>
          <w:bCs/>
          <w:sz w:val="27"/>
          <w:szCs w:val="27"/>
        </w:rPr>
        <w:t xml:space="preserve">-Закон Вологодской области от 03.11.2006 </w:t>
      </w:r>
      <w:r w:rsidR="00721FA8" w:rsidRPr="00E932A4">
        <w:rPr>
          <w:bCs/>
          <w:sz w:val="27"/>
          <w:szCs w:val="27"/>
        </w:rPr>
        <w:t>№</w:t>
      </w:r>
      <w:r w:rsidRPr="00E932A4">
        <w:rPr>
          <w:bCs/>
          <w:sz w:val="27"/>
          <w:szCs w:val="27"/>
        </w:rPr>
        <w:t xml:space="preserve"> 1514-ОЗ «О территориальных избирательных комиссиях в Вологодской области</w:t>
      </w:r>
      <w:r w:rsidR="00721FA8" w:rsidRPr="00E932A4">
        <w:rPr>
          <w:bCs/>
          <w:sz w:val="27"/>
          <w:szCs w:val="27"/>
        </w:rPr>
        <w:t>»</w:t>
      </w:r>
    </w:p>
    <w:p w:rsidR="00E55ED8" w:rsidRPr="00E932A4" w:rsidRDefault="005C5413" w:rsidP="005C5413">
      <w:pPr>
        <w:jc w:val="both"/>
        <w:rPr>
          <w:bCs/>
          <w:sz w:val="27"/>
          <w:szCs w:val="27"/>
        </w:rPr>
      </w:pPr>
      <w:r w:rsidRPr="00E932A4">
        <w:rPr>
          <w:bCs/>
          <w:spacing w:val="-8"/>
          <w:sz w:val="27"/>
          <w:szCs w:val="27"/>
        </w:rPr>
        <w:t>-</w:t>
      </w:r>
      <w:r w:rsidRPr="00E932A4">
        <w:rPr>
          <w:bCs/>
          <w:sz w:val="27"/>
          <w:szCs w:val="27"/>
        </w:rPr>
        <w:t xml:space="preserve">Закон Вологодской области от 28.12.2012 </w:t>
      </w:r>
      <w:r w:rsidR="00721FA8" w:rsidRPr="00E932A4">
        <w:rPr>
          <w:bCs/>
          <w:sz w:val="27"/>
          <w:szCs w:val="27"/>
        </w:rPr>
        <w:t>№</w:t>
      </w:r>
      <w:r w:rsidRPr="00E932A4">
        <w:rPr>
          <w:bCs/>
          <w:sz w:val="27"/>
          <w:szCs w:val="27"/>
        </w:rPr>
        <w:t xml:space="preserve"> 2948-ОЗ </w:t>
      </w:r>
      <w:r w:rsidR="00721FA8" w:rsidRPr="00E932A4">
        <w:rPr>
          <w:bCs/>
          <w:sz w:val="27"/>
          <w:szCs w:val="27"/>
        </w:rPr>
        <w:t>«</w:t>
      </w:r>
      <w:r w:rsidRPr="00E932A4">
        <w:rPr>
          <w:bCs/>
          <w:sz w:val="27"/>
          <w:szCs w:val="27"/>
        </w:rPr>
        <w:t>О формировании участковых избирательных комиссий в Вологодской области</w:t>
      </w:r>
      <w:r w:rsidR="00721FA8" w:rsidRPr="00E932A4">
        <w:rPr>
          <w:bCs/>
          <w:sz w:val="27"/>
          <w:szCs w:val="27"/>
        </w:rPr>
        <w:t>»</w:t>
      </w: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shd w:val="clear" w:color="auto" w:fill="FFFFFF"/>
        <w:spacing w:before="221"/>
        <w:jc w:val="center"/>
        <w:rPr>
          <w:b/>
          <w:bCs/>
          <w:spacing w:val="-4"/>
          <w:w w:val="85"/>
          <w:sz w:val="27"/>
          <w:szCs w:val="27"/>
        </w:rPr>
      </w:pPr>
    </w:p>
    <w:p w:rsidR="005C5413" w:rsidRPr="00E932A4" w:rsidRDefault="005C5413" w:rsidP="005C5413">
      <w:pPr>
        <w:shd w:val="clear" w:color="auto" w:fill="FFFFFF"/>
        <w:spacing w:before="221"/>
        <w:jc w:val="center"/>
        <w:rPr>
          <w:b/>
          <w:bCs/>
          <w:spacing w:val="-4"/>
          <w:w w:val="85"/>
          <w:sz w:val="27"/>
          <w:szCs w:val="27"/>
        </w:rPr>
      </w:pPr>
    </w:p>
    <w:p w:rsidR="005C5413" w:rsidRDefault="005C5413" w:rsidP="005C5413">
      <w:pPr>
        <w:shd w:val="clear" w:color="auto" w:fill="FFFFFF"/>
        <w:spacing w:before="221"/>
        <w:rPr>
          <w:b/>
          <w:bCs/>
          <w:spacing w:val="-4"/>
          <w:w w:val="85"/>
          <w:sz w:val="27"/>
          <w:szCs w:val="27"/>
        </w:rPr>
      </w:pPr>
    </w:p>
    <w:p w:rsidR="00E932A4" w:rsidRPr="00E932A4" w:rsidRDefault="00E932A4" w:rsidP="005C5413">
      <w:pPr>
        <w:shd w:val="clear" w:color="auto" w:fill="FFFFFF"/>
        <w:spacing w:before="221"/>
        <w:rPr>
          <w:b/>
          <w:bCs/>
          <w:spacing w:val="-4"/>
          <w:w w:val="85"/>
          <w:sz w:val="27"/>
          <w:szCs w:val="27"/>
        </w:rPr>
      </w:pPr>
    </w:p>
    <w:p w:rsidR="00E932A4" w:rsidRDefault="00E932A4" w:rsidP="005C5413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</w:p>
    <w:p w:rsidR="005C5413" w:rsidRPr="00E932A4" w:rsidRDefault="005C5413" w:rsidP="005C5413">
      <w:pPr>
        <w:shd w:val="clear" w:color="auto" w:fill="FFFFFF"/>
        <w:jc w:val="center"/>
        <w:rPr>
          <w:b/>
          <w:bCs/>
          <w:spacing w:val="-4"/>
          <w:sz w:val="27"/>
          <w:szCs w:val="27"/>
        </w:rPr>
      </w:pPr>
      <w:r w:rsidRPr="00E932A4">
        <w:rPr>
          <w:b/>
          <w:bCs/>
          <w:spacing w:val="-4"/>
          <w:sz w:val="27"/>
          <w:szCs w:val="27"/>
        </w:rPr>
        <w:t>Прокуратура Вологодской области</w:t>
      </w:r>
    </w:p>
    <w:p w:rsidR="005C5413" w:rsidRPr="00E932A4" w:rsidRDefault="005C5413" w:rsidP="005C5413">
      <w:pPr>
        <w:shd w:val="clear" w:color="auto" w:fill="FFFFFF"/>
        <w:jc w:val="center"/>
        <w:rPr>
          <w:sz w:val="27"/>
          <w:szCs w:val="27"/>
        </w:rPr>
      </w:pP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На органы прокуратуры возложены полномочия по осуществлению надзора за исполнением избирательного законодательства на всех стадиях избирательного процесса, за своевременным и качественным рассмотрением обращений граждан, связанных с выборами всех уровней.</w:t>
      </w:r>
    </w:p>
    <w:p w:rsidR="005C5413" w:rsidRPr="00E932A4" w:rsidRDefault="005C5413" w:rsidP="005C5413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В соответствии с Кодексом об административных правонарушениях Российской Федерации к исключительной компетенции прокурора отнесены полномочия по возбуждению дел об административных правонарушениях, предусмотренных статьями: 5.1 (нарушение права гражданина на ознакомление со списком избирателей, участников референдума); 5.7 (отказ в предоставлении отпуска для участия в выборах, референдуме); 5.21 (несвоевременное перечисление средств избирательным комиссиям, комиссиям референдума, кандидатам, избирательным объединениям, инициативным группам по проведению референдума, иным группам участников референдума); 5.23 (сокрытие остатков тиражей избирательных бюллетеней, бюллетеней для голосования на референдуме); 5.24 (нарушение установленного законом порядка подсчета голосов, определения результатов выборов, референдума, порядка составления протокола об итогах голосования с отметкой «Повторный» или «Повторный подсчет голосов»); 5.25 (непредоставление сведений об итогах голосования или о результатах выборов); 5.45 (использование преимуществ должностного или служебного положения в период избирательной кампании, кампании референдума); 5.46 (подделка подписей избирателей, участников референдума, собираемых в поддержку выдвижения кандидата, списка кандидатов, инициативы проведения референдума, а равно заверение заведомо подделанных подписей (подписных листов) лицом, осуществляющим сбор подписей избирателей, либо уполномоченным лицом, если эти действия не содержат уголовно наказуемого деяния); 5.48 (нарушение прав зарегистрированных кандидатов, избирательных объединений, инициативных групп по проведению референдума, иных групп, участников референдума при выделении площадей для размещения агитационных материалов); 5.52 (невыполнение уполномоченным лицом требований законодательства о выборах об обеспечении кандидатам, избирательным объединениям равных условий для проведения агитационных публичных мероприятий); 5.58 (нарушение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изъятии. Использование заведомо поддельного открепительного удостоверения</w:t>
      </w:r>
      <w:r w:rsidR="00721FA8" w:rsidRPr="00E932A4">
        <w:rPr>
          <w:sz w:val="27"/>
          <w:szCs w:val="27"/>
        </w:rPr>
        <w:t>).</w:t>
      </w:r>
    </w:p>
    <w:p w:rsidR="00721FA8" w:rsidRPr="00E932A4" w:rsidRDefault="005C5413" w:rsidP="00E932A4">
      <w:pPr>
        <w:shd w:val="clear" w:color="auto" w:fill="FFFFFF"/>
        <w:ind w:firstLine="709"/>
        <w:jc w:val="both"/>
        <w:rPr>
          <w:spacing w:val="-2"/>
          <w:w w:val="88"/>
          <w:sz w:val="27"/>
          <w:szCs w:val="27"/>
        </w:rPr>
      </w:pPr>
      <w:r w:rsidRPr="00E932A4">
        <w:rPr>
          <w:sz w:val="27"/>
          <w:szCs w:val="27"/>
        </w:rPr>
        <w:t>Дежурным прокурором осуществляется прием граждан в здании прокуратуры области ежедневно с 9 до 18.30 часов. В целях реализации конституционных прав граждан на обращения в органы прокуратуры на официальном сайте Прокуратуры Вологодской области открыт раздел «Интернет-приемная».</w:t>
      </w:r>
    </w:p>
    <w:p w:rsidR="005C5413" w:rsidRPr="00E932A4" w:rsidRDefault="005C5413" w:rsidP="005C5413">
      <w:pPr>
        <w:shd w:val="clear" w:color="auto" w:fill="FFFFFF"/>
        <w:ind w:firstLine="709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 xml:space="preserve">Адрес: </w:t>
      </w:r>
      <w:r w:rsidRPr="00E932A4">
        <w:rPr>
          <w:bCs/>
          <w:sz w:val="27"/>
          <w:szCs w:val="27"/>
        </w:rPr>
        <w:t>160000, г. Вологда, ул. Пушкинская, д. 17,</w:t>
      </w:r>
    </w:p>
    <w:p w:rsidR="005C5413" w:rsidRPr="00E932A4" w:rsidRDefault="005C5413" w:rsidP="005C5413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 xml:space="preserve">телефон </w:t>
      </w:r>
      <w:r w:rsidRPr="00E932A4">
        <w:rPr>
          <w:bCs/>
          <w:sz w:val="27"/>
          <w:szCs w:val="27"/>
        </w:rPr>
        <w:t xml:space="preserve">(88172) 72-03-72, </w:t>
      </w:r>
      <w:r w:rsidRPr="00E932A4">
        <w:rPr>
          <w:bCs/>
          <w:sz w:val="27"/>
          <w:szCs w:val="27"/>
          <w:lang w:val="en-US"/>
        </w:rPr>
        <w:t>http</w:t>
      </w:r>
      <w:r w:rsidRPr="00E932A4">
        <w:rPr>
          <w:bCs/>
          <w:sz w:val="27"/>
          <w:szCs w:val="27"/>
        </w:rPr>
        <w:t>://</w:t>
      </w:r>
      <w:r w:rsidRPr="00E932A4">
        <w:rPr>
          <w:bCs/>
          <w:sz w:val="27"/>
          <w:szCs w:val="27"/>
          <w:lang w:val="en-US"/>
        </w:rPr>
        <w:t>prokvologda</w:t>
      </w:r>
      <w:r w:rsidRPr="00E932A4">
        <w:rPr>
          <w:bCs/>
          <w:sz w:val="27"/>
          <w:szCs w:val="27"/>
        </w:rPr>
        <w:t>.</w:t>
      </w:r>
      <w:r w:rsidRPr="00E932A4">
        <w:rPr>
          <w:bCs/>
          <w:sz w:val="27"/>
          <w:szCs w:val="27"/>
          <w:lang w:val="en-US"/>
        </w:rPr>
        <w:t>ru</w:t>
      </w:r>
      <w:r w:rsidRPr="00E932A4">
        <w:rPr>
          <w:bCs/>
          <w:sz w:val="27"/>
          <w:szCs w:val="27"/>
        </w:rPr>
        <w:t>/.</w:t>
      </w:r>
    </w:p>
    <w:p w:rsidR="005C5413" w:rsidRPr="00E932A4" w:rsidRDefault="005C5413" w:rsidP="005C5413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>Адреса и контактные телефоны районных, межрайонных</w:t>
      </w:r>
    </w:p>
    <w:p w:rsidR="005C5413" w:rsidRPr="00E932A4" w:rsidRDefault="005C5413" w:rsidP="005C5413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>и специализированных прокуратур опубликованы на официальном</w:t>
      </w:r>
    </w:p>
    <w:p w:rsidR="005C5413" w:rsidRPr="00E932A4" w:rsidRDefault="005C5413" w:rsidP="005C5413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>сайте Прокуратуры Вологодской области в разделе «Структура».</w:t>
      </w:r>
    </w:p>
    <w:p w:rsidR="005C5413" w:rsidRPr="00E932A4" w:rsidRDefault="005C5413" w:rsidP="005C5413">
      <w:pPr>
        <w:shd w:val="clear" w:color="auto" w:fill="FFFFFF"/>
        <w:spacing w:before="331" w:line="250" w:lineRule="exact"/>
        <w:ind w:left="1344" w:right="480" w:hanging="710"/>
        <w:jc w:val="center"/>
        <w:rPr>
          <w:b/>
          <w:bCs/>
          <w:spacing w:val="-3"/>
          <w:w w:val="85"/>
          <w:sz w:val="27"/>
          <w:szCs w:val="27"/>
        </w:rPr>
      </w:pPr>
    </w:p>
    <w:p w:rsidR="001113D2" w:rsidRPr="00E932A4" w:rsidRDefault="001113D2" w:rsidP="0074652E">
      <w:pPr>
        <w:shd w:val="clear" w:color="auto" w:fill="FFFFFF"/>
        <w:spacing w:before="235"/>
        <w:ind w:right="11"/>
        <w:jc w:val="center"/>
        <w:rPr>
          <w:b/>
          <w:spacing w:val="-4"/>
          <w:sz w:val="27"/>
          <w:szCs w:val="27"/>
        </w:rPr>
      </w:pPr>
      <w:r w:rsidRPr="00E932A4">
        <w:rPr>
          <w:b/>
          <w:spacing w:val="-4"/>
          <w:sz w:val="27"/>
          <w:szCs w:val="27"/>
        </w:rPr>
        <w:t>Избирательная комиссия Вологодской области</w:t>
      </w:r>
    </w:p>
    <w:p w:rsidR="001113D2" w:rsidRPr="00E932A4" w:rsidRDefault="001113D2" w:rsidP="001113D2">
      <w:pPr>
        <w:shd w:val="clear" w:color="auto" w:fill="FFFFFF"/>
        <w:spacing w:before="235" w:line="192" w:lineRule="exact"/>
        <w:ind w:left="10" w:right="10" w:firstLine="139"/>
        <w:jc w:val="center"/>
        <w:rPr>
          <w:spacing w:val="-4"/>
          <w:w w:val="88"/>
          <w:sz w:val="27"/>
          <w:szCs w:val="27"/>
        </w:rPr>
      </w:pPr>
    </w:p>
    <w:p w:rsidR="00293F31" w:rsidRPr="00E932A4" w:rsidRDefault="001113D2" w:rsidP="0074652E">
      <w:pPr>
        <w:pStyle w:val="af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 xml:space="preserve">Избирательная комиссия Вологодской области в пределах своих полномочий обеспечивает на территории Вологодской области реализацию и защиту избирательных прав и права на участие в референдуме граждан Российской Федерации при подготовке и проведении выборов различного уровня, участвует в решении иных вопросов, отнесенных к ее компетенции федеральным и областным законодательством. В целях обеспечения защиты избирательных прав граждан, информационно-консультационного взаимодействия с организаторами и участниками избирательного процесса по интересующим их вопросам, в Избирательной комиссии Вологодской области работает </w:t>
      </w:r>
      <w:r w:rsidRPr="00E932A4">
        <w:rPr>
          <w:rStyle w:val="af4"/>
          <w:sz w:val="27"/>
          <w:szCs w:val="27"/>
        </w:rPr>
        <w:t xml:space="preserve">«горячая линия» </w:t>
      </w:r>
      <w:r w:rsidRPr="00E932A4">
        <w:rPr>
          <w:sz w:val="27"/>
          <w:szCs w:val="27"/>
        </w:rPr>
        <w:t xml:space="preserve">для приема обращений граждан. </w:t>
      </w:r>
      <w:r w:rsidRPr="00E932A4">
        <w:rPr>
          <w:rStyle w:val="af4"/>
          <w:color w:val="000000"/>
          <w:sz w:val="27"/>
          <w:szCs w:val="27"/>
        </w:rPr>
        <w:t>Телефон «горячей линии»: (8172) 230-240</w:t>
      </w:r>
    </w:p>
    <w:p w:rsidR="001113D2" w:rsidRPr="00E932A4" w:rsidRDefault="001113D2" w:rsidP="00293F31">
      <w:pPr>
        <w:pStyle w:val="af5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График работы: ежедневно с 9:00 до 17:30, перерыв с 12:30 до 13:30. Также Вы можете обратиться в Информационно-справочный центр ЦИК России по телефону: 8-800-707-2018</w:t>
      </w:r>
    </w:p>
    <w:p w:rsidR="001113D2" w:rsidRPr="00E932A4" w:rsidRDefault="001113D2" w:rsidP="001113D2">
      <w:pPr>
        <w:pStyle w:val="af5"/>
        <w:spacing w:before="0" w:beforeAutospacing="0" w:after="0" w:afterAutospacing="0"/>
        <w:jc w:val="both"/>
        <w:rPr>
          <w:sz w:val="27"/>
          <w:szCs w:val="27"/>
        </w:rPr>
      </w:pPr>
    </w:p>
    <w:p w:rsidR="001113D2" w:rsidRPr="00E932A4" w:rsidRDefault="001113D2" w:rsidP="001113D2">
      <w:pPr>
        <w:pStyle w:val="af5"/>
        <w:spacing w:before="0" w:beforeAutospacing="0" w:after="0" w:afterAutospacing="0"/>
        <w:jc w:val="center"/>
        <w:rPr>
          <w:sz w:val="27"/>
          <w:szCs w:val="27"/>
        </w:rPr>
      </w:pPr>
      <w:r w:rsidRPr="00E932A4">
        <w:rPr>
          <w:rStyle w:val="af4"/>
          <w:b w:val="0"/>
          <w:sz w:val="27"/>
          <w:szCs w:val="27"/>
        </w:rPr>
        <w:t>Адрес комиссии:</w:t>
      </w:r>
      <w:r w:rsidRPr="00E932A4">
        <w:rPr>
          <w:rStyle w:val="af4"/>
          <w:sz w:val="27"/>
          <w:szCs w:val="27"/>
        </w:rPr>
        <w:t xml:space="preserve"> </w:t>
      </w:r>
      <w:r w:rsidRPr="00E932A4">
        <w:rPr>
          <w:sz w:val="27"/>
          <w:szCs w:val="27"/>
        </w:rPr>
        <w:t>160000, Вологодская область, город Вологда, улица Герцена, д. 2</w:t>
      </w:r>
    </w:p>
    <w:p w:rsidR="001113D2" w:rsidRPr="00E932A4" w:rsidRDefault="001113D2" w:rsidP="001113D2">
      <w:pPr>
        <w:pStyle w:val="af5"/>
        <w:spacing w:before="0" w:beforeAutospacing="0" w:after="0" w:afterAutospacing="0"/>
        <w:jc w:val="center"/>
        <w:rPr>
          <w:sz w:val="27"/>
          <w:szCs w:val="27"/>
        </w:rPr>
      </w:pPr>
      <w:r w:rsidRPr="00E932A4">
        <w:rPr>
          <w:rStyle w:val="af4"/>
          <w:b w:val="0"/>
          <w:sz w:val="27"/>
          <w:szCs w:val="27"/>
        </w:rPr>
        <w:t>Телефон:</w:t>
      </w:r>
      <w:r w:rsidRPr="00E932A4">
        <w:rPr>
          <w:rStyle w:val="af4"/>
          <w:sz w:val="27"/>
          <w:szCs w:val="27"/>
        </w:rPr>
        <w:t xml:space="preserve"> </w:t>
      </w:r>
      <w:r w:rsidRPr="00E932A4">
        <w:rPr>
          <w:sz w:val="27"/>
          <w:szCs w:val="27"/>
        </w:rPr>
        <w:t>(8172) 230078</w:t>
      </w:r>
    </w:p>
    <w:p w:rsidR="001113D2" w:rsidRPr="00E932A4" w:rsidRDefault="001113D2" w:rsidP="001113D2">
      <w:pPr>
        <w:pStyle w:val="af5"/>
        <w:spacing w:before="0" w:beforeAutospacing="0" w:after="0" w:afterAutospacing="0"/>
        <w:jc w:val="center"/>
        <w:rPr>
          <w:sz w:val="27"/>
          <w:szCs w:val="27"/>
        </w:rPr>
      </w:pPr>
      <w:r w:rsidRPr="00E932A4">
        <w:rPr>
          <w:rStyle w:val="af4"/>
          <w:b w:val="0"/>
          <w:sz w:val="27"/>
          <w:szCs w:val="27"/>
        </w:rPr>
        <w:t>Факс:</w:t>
      </w:r>
      <w:r w:rsidRPr="00E932A4">
        <w:rPr>
          <w:rStyle w:val="af4"/>
          <w:sz w:val="27"/>
          <w:szCs w:val="27"/>
        </w:rPr>
        <w:t xml:space="preserve"> </w:t>
      </w:r>
      <w:r w:rsidRPr="00E932A4">
        <w:rPr>
          <w:sz w:val="27"/>
          <w:szCs w:val="27"/>
        </w:rPr>
        <w:t>(8172) 230078</w:t>
      </w:r>
    </w:p>
    <w:p w:rsidR="001113D2" w:rsidRPr="00E932A4" w:rsidRDefault="001113D2" w:rsidP="001113D2">
      <w:pPr>
        <w:pStyle w:val="af5"/>
        <w:spacing w:before="0" w:beforeAutospacing="0" w:after="0" w:afterAutospacing="0"/>
        <w:jc w:val="center"/>
        <w:rPr>
          <w:sz w:val="27"/>
          <w:szCs w:val="27"/>
        </w:rPr>
      </w:pPr>
      <w:r w:rsidRPr="00E932A4">
        <w:rPr>
          <w:rStyle w:val="af4"/>
          <w:b w:val="0"/>
          <w:sz w:val="27"/>
          <w:szCs w:val="27"/>
        </w:rPr>
        <w:t>Адрес электронной почты:</w:t>
      </w:r>
      <w:r w:rsidRPr="00E932A4">
        <w:rPr>
          <w:rStyle w:val="af4"/>
          <w:sz w:val="27"/>
          <w:szCs w:val="27"/>
        </w:rPr>
        <w:t xml:space="preserve"> </w:t>
      </w:r>
      <w:r w:rsidRPr="00E932A4">
        <w:rPr>
          <w:sz w:val="27"/>
          <w:szCs w:val="27"/>
        </w:rPr>
        <w:t>info@ikvo35.ru</w:t>
      </w:r>
    </w:p>
    <w:p w:rsidR="001113D2" w:rsidRPr="00E932A4" w:rsidRDefault="001113D2" w:rsidP="001113D2">
      <w:pPr>
        <w:shd w:val="clear" w:color="auto" w:fill="FFFFFF"/>
        <w:spacing w:before="331" w:line="250" w:lineRule="exact"/>
        <w:ind w:right="480"/>
        <w:rPr>
          <w:b/>
          <w:bCs/>
          <w:sz w:val="27"/>
          <w:szCs w:val="27"/>
        </w:rPr>
      </w:pPr>
    </w:p>
    <w:p w:rsidR="005C5413" w:rsidRPr="00E932A4" w:rsidRDefault="005C5413" w:rsidP="005C5413">
      <w:pPr>
        <w:shd w:val="clear" w:color="auto" w:fill="FFFFFF"/>
        <w:spacing w:before="331" w:line="250" w:lineRule="exact"/>
        <w:ind w:left="1344" w:right="480" w:hanging="710"/>
        <w:jc w:val="center"/>
        <w:rPr>
          <w:sz w:val="27"/>
          <w:szCs w:val="27"/>
        </w:rPr>
      </w:pPr>
      <w:r w:rsidRPr="00E932A4">
        <w:rPr>
          <w:b/>
          <w:bCs/>
          <w:sz w:val="27"/>
          <w:szCs w:val="27"/>
        </w:rPr>
        <w:t>Уполномоченный по правам человека в Вологодской области</w:t>
      </w:r>
    </w:p>
    <w:p w:rsidR="005C5413" w:rsidRPr="00E932A4" w:rsidRDefault="005C5413" w:rsidP="005C5413">
      <w:pPr>
        <w:ind w:firstLine="540"/>
        <w:jc w:val="center"/>
        <w:rPr>
          <w:sz w:val="27"/>
          <w:szCs w:val="27"/>
        </w:rPr>
      </w:pPr>
    </w:p>
    <w:p w:rsidR="005C5413" w:rsidRPr="00E932A4" w:rsidRDefault="005C5413" w:rsidP="005C5413">
      <w:pPr>
        <w:ind w:firstLine="540"/>
        <w:jc w:val="both"/>
        <w:rPr>
          <w:sz w:val="27"/>
          <w:szCs w:val="27"/>
        </w:rPr>
      </w:pPr>
      <w:r w:rsidRPr="00E932A4">
        <w:rPr>
          <w:sz w:val="27"/>
          <w:szCs w:val="27"/>
        </w:rPr>
        <w:t xml:space="preserve">Уполномоченный по правам человека в Вологодской области в соответствии со ст. 2 Закона Вологодской области от 28.12.2012 </w:t>
      </w:r>
      <w:r w:rsidR="00293F31" w:rsidRPr="00E932A4">
        <w:rPr>
          <w:sz w:val="27"/>
          <w:szCs w:val="27"/>
        </w:rPr>
        <w:t>№</w:t>
      </w:r>
      <w:r w:rsidRPr="00E932A4">
        <w:rPr>
          <w:sz w:val="27"/>
          <w:szCs w:val="27"/>
        </w:rPr>
        <w:t xml:space="preserve"> 2947-ОЗ </w:t>
      </w:r>
      <w:r w:rsidR="00293F31" w:rsidRPr="00E932A4">
        <w:rPr>
          <w:sz w:val="27"/>
          <w:szCs w:val="27"/>
        </w:rPr>
        <w:t>«</w:t>
      </w:r>
      <w:r w:rsidRPr="00E932A4">
        <w:rPr>
          <w:sz w:val="27"/>
          <w:szCs w:val="27"/>
        </w:rPr>
        <w:t>Об уполномоченном по правам человека в Вологодской области</w:t>
      </w:r>
      <w:r w:rsidR="00293F31" w:rsidRPr="00E932A4">
        <w:rPr>
          <w:sz w:val="27"/>
          <w:szCs w:val="27"/>
        </w:rPr>
        <w:t>»</w:t>
      </w:r>
      <w:r w:rsidRPr="00E932A4">
        <w:rPr>
          <w:sz w:val="27"/>
          <w:szCs w:val="27"/>
        </w:rPr>
        <w:t xml:space="preserve"> </w:t>
      </w:r>
      <w:r w:rsidR="00293F31" w:rsidRPr="00E932A4">
        <w:rPr>
          <w:sz w:val="27"/>
          <w:szCs w:val="27"/>
        </w:rPr>
        <w:t>оказывает</w:t>
      </w:r>
      <w:r w:rsidRPr="00E932A4">
        <w:rPr>
          <w:sz w:val="27"/>
          <w:szCs w:val="27"/>
        </w:rPr>
        <w:t xml:space="preserve"> содействие восстановлению нарушенных прав и свобод человека и гражданина, обеспеч</w:t>
      </w:r>
      <w:r w:rsidR="00293F31" w:rsidRPr="00E932A4">
        <w:rPr>
          <w:sz w:val="27"/>
          <w:szCs w:val="27"/>
        </w:rPr>
        <w:t>ивает</w:t>
      </w:r>
      <w:r w:rsidRPr="00E932A4">
        <w:rPr>
          <w:sz w:val="27"/>
          <w:szCs w:val="27"/>
        </w:rPr>
        <w:t xml:space="preserve"> услови</w:t>
      </w:r>
      <w:r w:rsidR="00293F31" w:rsidRPr="00E932A4">
        <w:rPr>
          <w:sz w:val="27"/>
          <w:szCs w:val="27"/>
        </w:rPr>
        <w:t>я</w:t>
      </w:r>
      <w:r w:rsidRPr="00E932A4">
        <w:rPr>
          <w:sz w:val="27"/>
          <w:szCs w:val="27"/>
        </w:rPr>
        <w:t xml:space="preserve"> и гаранти</w:t>
      </w:r>
      <w:r w:rsidR="00293F31" w:rsidRPr="00E932A4">
        <w:rPr>
          <w:sz w:val="27"/>
          <w:szCs w:val="27"/>
        </w:rPr>
        <w:t>и</w:t>
      </w:r>
      <w:r w:rsidRPr="00E932A4">
        <w:rPr>
          <w:sz w:val="27"/>
          <w:szCs w:val="27"/>
        </w:rPr>
        <w:t xml:space="preserve"> соблюдения прав и свобод человека и гражданина на территории области, осуществл</w:t>
      </w:r>
      <w:r w:rsidR="00293F31" w:rsidRPr="00E932A4">
        <w:rPr>
          <w:sz w:val="27"/>
          <w:szCs w:val="27"/>
        </w:rPr>
        <w:t>яет</w:t>
      </w:r>
      <w:r w:rsidRPr="00E932A4">
        <w:rPr>
          <w:sz w:val="27"/>
          <w:szCs w:val="27"/>
        </w:rPr>
        <w:t xml:space="preserve"> правово</w:t>
      </w:r>
      <w:r w:rsidR="00293F31" w:rsidRPr="00E932A4">
        <w:rPr>
          <w:sz w:val="27"/>
          <w:szCs w:val="27"/>
        </w:rPr>
        <w:t>е</w:t>
      </w:r>
      <w:r w:rsidRPr="00E932A4">
        <w:rPr>
          <w:sz w:val="27"/>
          <w:szCs w:val="27"/>
        </w:rPr>
        <w:t xml:space="preserve"> просвещени</w:t>
      </w:r>
      <w:r w:rsidR="00293F31" w:rsidRPr="00E932A4">
        <w:rPr>
          <w:sz w:val="27"/>
          <w:szCs w:val="27"/>
        </w:rPr>
        <w:t>е</w:t>
      </w:r>
      <w:r w:rsidRPr="00E932A4">
        <w:rPr>
          <w:sz w:val="27"/>
          <w:szCs w:val="27"/>
        </w:rPr>
        <w:t xml:space="preserve"> по вопросам прав и свобод человека и гражданина, форм и методов их защиты.</w:t>
      </w:r>
    </w:p>
    <w:p w:rsidR="005C5413" w:rsidRPr="00E932A4" w:rsidRDefault="005C5413" w:rsidP="005C5413">
      <w:pPr>
        <w:ind w:firstLine="540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Уполномоченный по правам человека в Вологодской области Олег Анатольевич Димони проводит прием граждан еженедельно по вторникам с 13.30 до 17.00 часов. Специалисты  Службы Уполномоченного ведут прием граждан еженедельно по вторникам с 9.00 до 12.00 часов.</w:t>
      </w:r>
    </w:p>
    <w:p w:rsidR="005C5413" w:rsidRPr="00E932A4" w:rsidRDefault="005C5413" w:rsidP="005C5413">
      <w:pPr>
        <w:pStyle w:val="2"/>
        <w:spacing w:before="0" w:after="0"/>
        <w:ind w:firstLine="284"/>
        <w:jc w:val="both"/>
        <w:rPr>
          <w:rFonts w:ascii="Times New Roman" w:hAnsi="Times New Roman"/>
          <w:b w:val="0"/>
          <w:sz w:val="27"/>
          <w:szCs w:val="27"/>
        </w:rPr>
      </w:pPr>
    </w:p>
    <w:p w:rsidR="001113D2" w:rsidRPr="00E932A4" w:rsidRDefault="005C5413" w:rsidP="001113D2">
      <w:pPr>
        <w:pStyle w:val="2"/>
        <w:spacing w:before="0" w:after="0"/>
        <w:ind w:firstLine="284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E932A4">
        <w:rPr>
          <w:rFonts w:ascii="Times New Roman" w:hAnsi="Times New Roman"/>
          <w:b w:val="0"/>
          <w:i w:val="0"/>
          <w:sz w:val="27"/>
          <w:szCs w:val="27"/>
        </w:rPr>
        <w:t xml:space="preserve">Адрес приемной: г. Вологда, ул. Пушкинская, д. 20. </w:t>
      </w:r>
    </w:p>
    <w:p w:rsidR="005C5413" w:rsidRPr="00E932A4" w:rsidRDefault="005C5413" w:rsidP="001113D2">
      <w:pPr>
        <w:pStyle w:val="2"/>
        <w:spacing w:before="0" w:after="0"/>
        <w:ind w:firstLine="284"/>
        <w:jc w:val="center"/>
        <w:rPr>
          <w:rFonts w:ascii="Times New Roman" w:hAnsi="Times New Roman"/>
          <w:b w:val="0"/>
          <w:i w:val="0"/>
          <w:sz w:val="27"/>
          <w:szCs w:val="27"/>
        </w:rPr>
      </w:pPr>
      <w:r w:rsidRPr="00E932A4">
        <w:rPr>
          <w:rFonts w:ascii="Times New Roman" w:hAnsi="Times New Roman"/>
          <w:b w:val="0"/>
          <w:i w:val="0"/>
          <w:sz w:val="27"/>
          <w:szCs w:val="27"/>
        </w:rPr>
        <w:t>Записаться на прием можно по телефону (8172) 23-00-20</w:t>
      </w:r>
    </w:p>
    <w:p w:rsidR="005C5413" w:rsidRPr="00E932A4" w:rsidRDefault="005C5413" w:rsidP="005C5413">
      <w:pPr>
        <w:shd w:val="clear" w:color="auto" w:fill="FFFFFF"/>
        <w:spacing w:before="235" w:line="192" w:lineRule="exact"/>
        <w:ind w:right="10"/>
        <w:jc w:val="center"/>
        <w:rPr>
          <w:b/>
          <w:spacing w:val="-4"/>
          <w:w w:val="88"/>
          <w:sz w:val="27"/>
          <w:szCs w:val="27"/>
        </w:rPr>
      </w:pP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jc w:val="both"/>
        <w:rPr>
          <w:b/>
          <w:bCs/>
          <w:sz w:val="27"/>
          <w:szCs w:val="27"/>
        </w:rPr>
      </w:pPr>
    </w:p>
    <w:p w:rsidR="005C5413" w:rsidRPr="00E932A4" w:rsidRDefault="005C5413" w:rsidP="005C5413">
      <w:pPr>
        <w:framePr w:w="3965" w:h="730" w:hRule="exact" w:hSpace="38" w:wrap="auto" w:vAnchor="text" w:hAnchor="page" w:x="12983" w:y="45"/>
        <w:shd w:val="clear" w:color="auto" w:fill="FFFFFF"/>
        <w:spacing w:line="250" w:lineRule="exact"/>
        <w:ind w:firstLine="168"/>
        <w:jc w:val="center"/>
        <w:rPr>
          <w:sz w:val="27"/>
          <w:szCs w:val="27"/>
        </w:rPr>
      </w:pPr>
      <w:r w:rsidRPr="00E932A4">
        <w:rPr>
          <w:b/>
          <w:bCs/>
          <w:spacing w:val="-1"/>
          <w:w w:val="85"/>
          <w:sz w:val="27"/>
          <w:szCs w:val="27"/>
        </w:rPr>
        <w:lastRenderedPageBreak/>
        <w:t xml:space="preserve">Управление Министерства внутренних дел </w:t>
      </w:r>
      <w:r w:rsidRPr="00E932A4">
        <w:rPr>
          <w:b/>
          <w:bCs/>
          <w:spacing w:val="-2"/>
          <w:w w:val="85"/>
          <w:sz w:val="27"/>
          <w:szCs w:val="27"/>
        </w:rPr>
        <w:t>Российской Федерации по Вологодской области</w:t>
      </w:r>
    </w:p>
    <w:p w:rsidR="001113D2" w:rsidRPr="00E932A4" w:rsidRDefault="001113D2" w:rsidP="00E15AA1">
      <w:pPr>
        <w:shd w:val="clear" w:color="auto" w:fill="FFFFFF"/>
        <w:spacing w:line="250" w:lineRule="exact"/>
        <w:ind w:firstLine="168"/>
        <w:jc w:val="center"/>
        <w:rPr>
          <w:b/>
          <w:bCs/>
          <w:spacing w:val="-1"/>
          <w:w w:val="85"/>
          <w:sz w:val="27"/>
          <w:szCs w:val="27"/>
        </w:rPr>
      </w:pPr>
    </w:p>
    <w:p w:rsidR="00E15AA1" w:rsidRPr="00E932A4" w:rsidRDefault="00E15AA1" w:rsidP="00E15AA1">
      <w:pPr>
        <w:shd w:val="clear" w:color="auto" w:fill="FFFFFF"/>
        <w:spacing w:line="250" w:lineRule="exact"/>
        <w:ind w:firstLine="168"/>
        <w:jc w:val="center"/>
        <w:rPr>
          <w:sz w:val="27"/>
          <w:szCs w:val="27"/>
        </w:rPr>
      </w:pPr>
      <w:r w:rsidRPr="00E932A4">
        <w:rPr>
          <w:b/>
          <w:bCs/>
          <w:sz w:val="27"/>
          <w:szCs w:val="27"/>
        </w:rPr>
        <w:t xml:space="preserve">Управление Министерства внутренних дел Российской Федерации </w:t>
      </w:r>
      <w:r w:rsidRPr="00E932A4">
        <w:rPr>
          <w:b/>
          <w:bCs/>
          <w:sz w:val="27"/>
          <w:szCs w:val="27"/>
        </w:rPr>
        <w:br/>
        <w:t>по Вологодской области</w:t>
      </w:r>
    </w:p>
    <w:p w:rsidR="00E15AA1" w:rsidRPr="00E932A4" w:rsidRDefault="00E15AA1" w:rsidP="005C5413">
      <w:pPr>
        <w:shd w:val="clear" w:color="auto" w:fill="FFFFFF"/>
        <w:rPr>
          <w:sz w:val="27"/>
          <w:szCs w:val="27"/>
        </w:rPr>
      </w:pPr>
    </w:p>
    <w:p w:rsidR="00293F31" w:rsidRPr="00E932A4" w:rsidRDefault="00E15AA1" w:rsidP="00293F31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Любой гражданин, обладающий конституционным правом избирать и быть избранным в органы государственной власти и органы местного самоуправления, а также правом участвовать в выдвижении кандидатов, в предвыборной агитации, в наблюдении за проведением выборов, работой избирательных комиссий, может обратиться в органы внутренних дел с заявлением или обращением о преступлениях, об административных правонарушениях, о происшествиях</w:t>
      </w:r>
      <w:r w:rsidR="00293F31" w:rsidRPr="00E932A4">
        <w:rPr>
          <w:sz w:val="27"/>
          <w:szCs w:val="27"/>
        </w:rPr>
        <w:t>.</w:t>
      </w:r>
    </w:p>
    <w:p w:rsidR="00E15AA1" w:rsidRPr="00E932A4" w:rsidRDefault="00E15AA1" w:rsidP="00293F31">
      <w:pPr>
        <w:shd w:val="clear" w:color="auto" w:fill="FFFFFF"/>
        <w:ind w:firstLine="709"/>
        <w:jc w:val="both"/>
        <w:rPr>
          <w:sz w:val="27"/>
          <w:szCs w:val="27"/>
        </w:rPr>
      </w:pPr>
      <w:r w:rsidRPr="00E932A4">
        <w:rPr>
          <w:sz w:val="27"/>
          <w:szCs w:val="27"/>
        </w:rPr>
        <w:t>Заявления и обращения могут быть поданы в устной форме, письменно либо через интернет-обращение в органы внутренних дел по месту совершения правонарушения, либо по месту регистрации, в случае совершения правонарушения на избирательном участке, гражданин может обратиться с обращением к любому сотруднику полиции.</w:t>
      </w:r>
    </w:p>
    <w:p w:rsidR="00E15AA1" w:rsidRPr="00E932A4" w:rsidRDefault="00E15AA1" w:rsidP="00E15AA1">
      <w:pPr>
        <w:shd w:val="clear" w:color="auto" w:fill="FFFFFF"/>
        <w:ind w:firstLine="139"/>
        <w:jc w:val="both"/>
        <w:rPr>
          <w:sz w:val="27"/>
          <w:szCs w:val="27"/>
        </w:rPr>
      </w:pPr>
    </w:p>
    <w:p w:rsidR="00E15AA1" w:rsidRPr="00E932A4" w:rsidRDefault="00E15AA1" w:rsidP="00E15AA1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 xml:space="preserve">Адрес УМВД России по Вологодской области: </w:t>
      </w:r>
      <w:r w:rsidRPr="00E932A4">
        <w:rPr>
          <w:rStyle w:val="af4"/>
          <w:b w:val="0"/>
          <w:sz w:val="27"/>
          <w:szCs w:val="27"/>
        </w:rPr>
        <w:t>160001, г. Вологда, ул. Мира, д. 30</w:t>
      </w:r>
      <w:r w:rsidRPr="00E932A4">
        <w:rPr>
          <w:sz w:val="27"/>
          <w:szCs w:val="27"/>
        </w:rPr>
        <w:t>, Телефон дежурной части: (8172) 794435,</w:t>
      </w:r>
    </w:p>
    <w:p w:rsidR="00E15AA1" w:rsidRPr="00E932A4" w:rsidRDefault="00E15AA1" w:rsidP="00E15AA1">
      <w:pPr>
        <w:shd w:val="clear" w:color="auto" w:fill="FFFFFF"/>
        <w:jc w:val="center"/>
        <w:rPr>
          <w:sz w:val="27"/>
          <w:szCs w:val="27"/>
        </w:rPr>
      </w:pPr>
      <w:r w:rsidRPr="00E932A4">
        <w:rPr>
          <w:sz w:val="27"/>
          <w:szCs w:val="27"/>
        </w:rPr>
        <w:t>телефон доверия: (8172)</w:t>
      </w:r>
      <w:r w:rsidRPr="00E932A4">
        <w:rPr>
          <w:bCs/>
          <w:sz w:val="27"/>
          <w:szCs w:val="27"/>
        </w:rPr>
        <w:t xml:space="preserve"> </w:t>
      </w:r>
      <w:r w:rsidRPr="00E932A4">
        <w:rPr>
          <w:rStyle w:val="af4"/>
          <w:b w:val="0"/>
          <w:sz w:val="27"/>
          <w:szCs w:val="27"/>
        </w:rPr>
        <w:t>79-45-83</w:t>
      </w:r>
      <w:r w:rsidRPr="00E932A4">
        <w:rPr>
          <w:b/>
          <w:sz w:val="27"/>
          <w:szCs w:val="27"/>
        </w:rPr>
        <w:t>.</w:t>
      </w:r>
    </w:p>
    <w:p w:rsidR="005C5413" w:rsidRPr="005C5413" w:rsidRDefault="005C5413" w:rsidP="005C5413">
      <w:pPr>
        <w:jc w:val="both"/>
        <w:rPr>
          <w:b/>
          <w:bCs/>
          <w:sz w:val="28"/>
          <w:szCs w:val="28"/>
        </w:rPr>
      </w:pPr>
    </w:p>
    <w:sectPr w:rsidR="005C5413" w:rsidRPr="005C5413" w:rsidSect="00E932A4">
      <w:headerReference w:type="even" r:id="rId7"/>
      <w:headerReference w:type="default" r:id="rId8"/>
      <w:pgSz w:w="11906" w:h="16838" w:code="9"/>
      <w:pgMar w:top="674" w:right="991" w:bottom="1134" w:left="1276" w:header="426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CAA" w:rsidRDefault="00883CAA">
      <w:r>
        <w:separator/>
      </w:r>
    </w:p>
  </w:endnote>
  <w:endnote w:type="continuationSeparator" w:id="0">
    <w:p w:rsidR="00883CAA" w:rsidRDefault="00883C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CAA" w:rsidRDefault="00883CAA">
      <w:r>
        <w:separator/>
      </w:r>
    </w:p>
  </w:footnote>
  <w:footnote w:type="continuationSeparator" w:id="0">
    <w:p w:rsidR="00883CAA" w:rsidRDefault="00883C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7A" w:rsidRDefault="00E922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567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6567A" w:rsidRDefault="00C6567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567A" w:rsidRDefault="00E92210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C6567A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64003">
      <w:rPr>
        <w:rStyle w:val="aa"/>
        <w:noProof/>
      </w:rPr>
      <w:t>5</w:t>
    </w:r>
    <w:r>
      <w:rPr>
        <w:rStyle w:val="aa"/>
      </w:rPr>
      <w:fldChar w:fldCharType="end"/>
    </w:r>
  </w:p>
  <w:p w:rsidR="00C6567A" w:rsidRDefault="00C6567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5B6393"/>
    <w:multiLevelType w:val="hybridMultilevel"/>
    <w:tmpl w:val="DC6EE8BA"/>
    <w:lvl w:ilvl="0" w:tplc="FECC7C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2139"/>
    <w:rsid w:val="00002333"/>
    <w:rsid w:val="00016228"/>
    <w:rsid w:val="000212CA"/>
    <w:rsid w:val="00025B40"/>
    <w:rsid w:val="00026A11"/>
    <w:rsid w:val="00030B50"/>
    <w:rsid w:val="00031FCE"/>
    <w:rsid w:val="00037AF5"/>
    <w:rsid w:val="000420D5"/>
    <w:rsid w:val="00047BC5"/>
    <w:rsid w:val="00050995"/>
    <w:rsid w:val="0005405B"/>
    <w:rsid w:val="00056C86"/>
    <w:rsid w:val="00061F03"/>
    <w:rsid w:val="00072680"/>
    <w:rsid w:val="000840DE"/>
    <w:rsid w:val="0009246D"/>
    <w:rsid w:val="00093037"/>
    <w:rsid w:val="000A44A0"/>
    <w:rsid w:val="000A6FBF"/>
    <w:rsid w:val="000A701A"/>
    <w:rsid w:val="000C528E"/>
    <w:rsid w:val="000C7180"/>
    <w:rsid w:val="000E31EA"/>
    <w:rsid w:val="000E7331"/>
    <w:rsid w:val="000F4A6C"/>
    <w:rsid w:val="00105BCA"/>
    <w:rsid w:val="00107093"/>
    <w:rsid w:val="001113D2"/>
    <w:rsid w:val="00111AEF"/>
    <w:rsid w:val="00114091"/>
    <w:rsid w:val="001249C2"/>
    <w:rsid w:val="00126114"/>
    <w:rsid w:val="00126FC4"/>
    <w:rsid w:val="00132127"/>
    <w:rsid w:val="00134311"/>
    <w:rsid w:val="00135A74"/>
    <w:rsid w:val="00140B85"/>
    <w:rsid w:val="00151F5A"/>
    <w:rsid w:val="00152E01"/>
    <w:rsid w:val="0015599B"/>
    <w:rsid w:val="0016276C"/>
    <w:rsid w:val="0016391F"/>
    <w:rsid w:val="001710DD"/>
    <w:rsid w:val="001767F4"/>
    <w:rsid w:val="0018559A"/>
    <w:rsid w:val="00187CFD"/>
    <w:rsid w:val="00195F67"/>
    <w:rsid w:val="001A6D96"/>
    <w:rsid w:val="001B0DF4"/>
    <w:rsid w:val="001B7991"/>
    <w:rsid w:val="001C27DB"/>
    <w:rsid w:val="001C325A"/>
    <w:rsid w:val="001D3651"/>
    <w:rsid w:val="001D7985"/>
    <w:rsid w:val="001E1C2A"/>
    <w:rsid w:val="001E2268"/>
    <w:rsid w:val="001E721C"/>
    <w:rsid w:val="001F0DAD"/>
    <w:rsid w:val="001F7D4D"/>
    <w:rsid w:val="00202543"/>
    <w:rsid w:val="00206284"/>
    <w:rsid w:val="002146FE"/>
    <w:rsid w:val="00221760"/>
    <w:rsid w:val="00224E3E"/>
    <w:rsid w:val="00231FCB"/>
    <w:rsid w:val="00237479"/>
    <w:rsid w:val="002467C1"/>
    <w:rsid w:val="0025208D"/>
    <w:rsid w:val="00254600"/>
    <w:rsid w:val="00260951"/>
    <w:rsid w:val="002633E7"/>
    <w:rsid w:val="00263F55"/>
    <w:rsid w:val="002841C7"/>
    <w:rsid w:val="00292CD2"/>
    <w:rsid w:val="00293F31"/>
    <w:rsid w:val="002A2595"/>
    <w:rsid w:val="002A58CA"/>
    <w:rsid w:val="002A67CC"/>
    <w:rsid w:val="002B2484"/>
    <w:rsid w:val="002C0B30"/>
    <w:rsid w:val="002C1DB6"/>
    <w:rsid w:val="002D0611"/>
    <w:rsid w:val="002D29CE"/>
    <w:rsid w:val="002D7606"/>
    <w:rsid w:val="002E28EB"/>
    <w:rsid w:val="002E42F5"/>
    <w:rsid w:val="002E5306"/>
    <w:rsid w:val="002F092F"/>
    <w:rsid w:val="00302D6C"/>
    <w:rsid w:val="00314F47"/>
    <w:rsid w:val="00314FC5"/>
    <w:rsid w:val="00317B8E"/>
    <w:rsid w:val="0033033B"/>
    <w:rsid w:val="00333E0F"/>
    <w:rsid w:val="00336B7E"/>
    <w:rsid w:val="00337ACF"/>
    <w:rsid w:val="00343552"/>
    <w:rsid w:val="00344E49"/>
    <w:rsid w:val="00347ABA"/>
    <w:rsid w:val="003562AB"/>
    <w:rsid w:val="00357E8B"/>
    <w:rsid w:val="0036188E"/>
    <w:rsid w:val="00370B53"/>
    <w:rsid w:val="0038520E"/>
    <w:rsid w:val="00385FE0"/>
    <w:rsid w:val="003970F6"/>
    <w:rsid w:val="0039762C"/>
    <w:rsid w:val="003D1D18"/>
    <w:rsid w:val="003D3AEE"/>
    <w:rsid w:val="003D4855"/>
    <w:rsid w:val="003E023E"/>
    <w:rsid w:val="003E5D46"/>
    <w:rsid w:val="003E7838"/>
    <w:rsid w:val="003F537F"/>
    <w:rsid w:val="00401194"/>
    <w:rsid w:val="00405F37"/>
    <w:rsid w:val="00413F04"/>
    <w:rsid w:val="00420753"/>
    <w:rsid w:val="0042265C"/>
    <w:rsid w:val="00430BB2"/>
    <w:rsid w:val="004322B1"/>
    <w:rsid w:val="004365F1"/>
    <w:rsid w:val="00436B4E"/>
    <w:rsid w:val="00445B85"/>
    <w:rsid w:val="00455FE5"/>
    <w:rsid w:val="004576AF"/>
    <w:rsid w:val="00465696"/>
    <w:rsid w:val="00474B9B"/>
    <w:rsid w:val="0048375A"/>
    <w:rsid w:val="00484CA5"/>
    <w:rsid w:val="00485602"/>
    <w:rsid w:val="004901D9"/>
    <w:rsid w:val="00492092"/>
    <w:rsid w:val="00493F34"/>
    <w:rsid w:val="004A0322"/>
    <w:rsid w:val="004A3D84"/>
    <w:rsid w:val="004C14FA"/>
    <w:rsid w:val="004C6448"/>
    <w:rsid w:val="004C73AE"/>
    <w:rsid w:val="004E0BE8"/>
    <w:rsid w:val="004E3A13"/>
    <w:rsid w:val="004E7421"/>
    <w:rsid w:val="004F0B6C"/>
    <w:rsid w:val="004F3C6A"/>
    <w:rsid w:val="004F4016"/>
    <w:rsid w:val="0050035F"/>
    <w:rsid w:val="00502BF1"/>
    <w:rsid w:val="00503CEF"/>
    <w:rsid w:val="0050682D"/>
    <w:rsid w:val="005068AD"/>
    <w:rsid w:val="00512139"/>
    <w:rsid w:val="0051233A"/>
    <w:rsid w:val="005132F9"/>
    <w:rsid w:val="00524DE8"/>
    <w:rsid w:val="00527DF2"/>
    <w:rsid w:val="00530C86"/>
    <w:rsid w:val="00540155"/>
    <w:rsid w:val="005431A8"/>
    <w:rsid w:val="005433C3"/>
    <w:rsid w:val="00550A30"/>
    <w:rsid w:val="0056716F"/>
    <w:rsid w:val="00567B06"/>
    <w:rsid w:val="0057271E"/>
    <w:rsid w:val="00577DB0"/>
    <w:rsid w:val="0059138E"/>
    <w:rsid w:val="00594429"/>
    <w:rsid w:val="005B2AC5"/>
    <w:rsid w:val="005B31A0"/>
    <w:rsid w:val="005B5434"/>
    <w:rsid w:val="005C5413"/>
    <w:rsid w:val="005D1E98"/>
    <w:rsid w:val="005D5B53"/>
    <w:rsid w:val="005D7266"/>
    <w:rsid w:val="005E2850"/>
    <w:rsid w:val="005F1F3A"/>
    <w:rsid w:val="005F5314"/>
    <w:rsid w:val="005F5D92"/>
    <w:rsid w:val="005F7E92"/>
    <w:rsid w:val="00607509"/>
    <w:rsid w:val="00607986"/>
    <w:rsid w:val="006140D6"/>
    <w:rsid w:val="00622ACF"/>
    <w:rsid w:val="006268EB"/>
    <w:rsid w:val="0063007C"/>
    <w:rsid w:val="00631127"/>
    <w:rsid w:val="006346DA"/>
    <w:rsid w:val="00640672"/>
    <w:rsid w:val="006448DF"/>
    <w:rsid w:val="00646344"/>
    <w:rsid w:val="0064772A"/>
    <w:rsid w:val="00647D32"/>
    <w:rsid w:val="006501E3"/>
    <w:rsid w:val="006708E8"/>
    <w:rsid w:val="006736DD"/>
    <w:rsid w:val="0067520F"/>
    <w:rsid w:val="006817F4"/>
    <w:rsid w:val="00691B49"/>
    <w:rsid w:val="00696380"/>
    <w:rsid w:val="006A06CB"/>
    <w:rsid w:val="006B04E1"/>
    <w:rsid w:val="006B1414"/>
    <w:rsid w:val="006C0DDB"/>
    <w:rsid w:val="006C12C7"/>
    <w:rsid w:val="006C1A71"/>
    <w:rsid w:val="006D406E"/>
    <w:rsid w:val="006D7A2C"/>
    <w:rsid w:val="006E08F1"/>
    <w:rsid w:val="006E7B16"/>
    <w:rsid w:val="006F114C"/>
    <w:rsid w:val="00721F59"/>
    <w:rsid w:val="00721FA8"/>
    <w:rsid w:val="00730A85"/>
    <w:rsid w:val="00731196"/>
    <w:rsid w:val="0074564C"/>
    <w:rsid w:val="0074652E"/>
    <w:rsid w:val="0075027A"/>
    <w:rsid w:val="00757F5F"/>
    <w:rsid w:val="00761D45"/>
    <w:rsid w:val="00766E9C"/>
    <w:rsid w:val="00771A76"/>
    <w:rsid w:val="0077221D"/>
    <w:rsid w:val="00774AE4"/>
    <w:rsid w:val="0078141C"/>
    <w:rsid w:val="00785C1D"/>
    <w:rsid w:val="00786538"/>
    <w:rsid w:val="0078684C"/>
    <w:rsid w:val="007923A1"/>
    <w:rsid w:val="007A1C70"/>
    <w:rsid w:val="007A1DA1"/>
    <w:rsid w:val="007A673A"/>
    <w:rsid w:val="007B14BA"/>
    <w:rsid w:val="007B50BF"/>
    <w:rsid w:val="007B7156"/>
    <w:rsid w:val="007B72B2"/>
    <w:rsid w:val="007C7F8C"/>
    <w:rsid w:val="007D493A"/>
    <w:rsid w:val="007D63E9"/>
    <w:rsid w:val="007E09E9"/>
    <w:rsid w:val="007E583B"/>
    <w:rsid w:val="00801728"/>
    <w:rsid w:val="00811798"/>
    <w:rsid w:val="00820EBC"/>
    <w:rsid w:val="00827FA0"/>
    <w:rsid w:val="00831E1B"/>
    <w:rsid w:val="00832000"/>
    <w:rsid w:val="00832D2E"/>
    <w:rsid w:val="00834142"/>
    <w:rsid w:val="00837B07"/>
    <w:rsid w:val="00843D9D"/>
    <w:rsid w:val="00851244"/>
    <w:rsid w:val="00864635"/>
    <w:rsid w:val="00867AA8"/>
    <w:rsid w:val="00870B9C"/>
    <w:rsid w:val="008820B5"/>
    <w:rsid w:val="00883CAA"/>
    <w:rsid w:val="00884FD8"/>
    <w:rsid w:val="0088791E"/>
    <w:rsid w:val="0089428C"/>
    <w:rsid w:val="008A5E5E"/>
    <w:rsid w:val="008B729F"/>
    <w:rsid w:val="008C08FF"/>
    <w:rsid w:val="008D686B"/>
    <w:rsid w:val="008E7714"/>
    <w:rsid w:val="008F470F"/>
    <w:rsid w:val="00901120"/>
    <w:rsid w:val="009011A4"/>
    <w:rsid w:val="009130D6"/>
    <w:rsid w:val="0091484C"/>
    <w:rsid w:val="00914C57"/>
    <w:rsid w:val="00915AAA"/>
    <w:rsid w:val="00920A3B"/>
    <w:rsid w:val="00925F1C"/>
    <w:rsid w:val="00927268"/>
    <w:rsid w:val="00927EBA"/>
    <w:rsid w:val="0093472F"/>
    <w:rsid w:val="00935107"/>
    <w:rsid w:val="00935AB2"/>
    <w:rsid w:val="00940714"/>
    <w:rsid w:val="009411E0"/>
    <w:rsid w:val="00944E81"/>
    <w:rsid w:val="00947A6D"/>
    <w:rsid w:val="0095566F"/>
    <w:rsid w:val="00957FCC"/>
    <w:rsid w:val="00962E00"/>
    <w:rsid w:val="00976040"/>
    <w:rsid w:val="009763EF"/>
    <w:rsid w:val="0097680E"/>
    <w:rsid w:val="009849FD"/>
    <w:rsid w:val="009A1D46"/>
    <w:rsid w:val="009A2A8B"/>
    <w:rsid w:val="009A49EF"/>
    <w:rsid w:val="009B09CD"/>
    <w:rsid w:val="009B176C"/>
    <w:rsid w:val="009B37DE"/>
    <w:rsid w:val="009C6A53"/>
    <w:rsid w:val="009D2029"/>
    <w:rsid w:val="009D4882"/>
    <w:rsid w:val="009E2BC9"/>
    <w:rsid w:val="009E7B35"/>
    <w:rsid w:val="009F350F"/>
    <w:rsid w:val="009F571F"/>
    <w:rsid w:val="009F603E"/>
    <w:rsid w:val="009F7A7D"/>
    <w:rsid w:val="00A074DB"/>
    <w:rsid w:val="00A07F61"/>
    <w:rsid w:val="00A11050"/>
    <w:rsid w:val="00A12B47"/>
    <w:rsid w:val="00A1319E"/>
    <w:rsid w:val="00A34F59"/>
    <w:rsid w:val="00A42F3D"/>
    <w:rsid w:val="00A5071F"/>
    <w:rsid w:val="00A55768"/>
    <w:rsid w:val="00A654D5"/>
    <w:rsid w:val="00A66562"/>
    <w:rsid w:val="00A67FD3"/>
    <w:rsid w:val="00A779AD"/>
    <w:rsid w:val="00A85FF4"/>
    <w:rsid w:val="00A9096E"/>
    <w:rsid w:val="00A939D6"/>
    <w:rsid w:val="00A93BCC"/>
    <w:rsid w:val="00A975CA"/>
    <w:rsid w:val="00AA2741"/>
    <w:rsid w:val="00AA6B38"/>
    <w:rsid w:val="00AB5841"/>
    <w:rsid w:val="00AC6468"/>
    <w:rsid w:val="00AD0D4C"/>
    <w:rsid w:val="00AD20E3"/>
    <w:rsid w:val="00AD3A20"/>
    <w:rsid w:val="00AD7DC7"/>
    <w:rsid w:val="00AE6E64"/>
    <w:rsid w:val="00AF0E54"/>
    <w:rsid w:val="00AF11ED"/>
    <w:rsid w:val="00AF41C7"/>
    <w:rsid w:val="00AF7CF5"/>
    <w:rsid w:val="00B03583"/>
    <w:rsid w:val="00B138E5"/>
    <w:rsid w:val="00B3124D"/>
    <w:rsid w:val="00B35F92"/>
    <w:rsid w:val="00B41D08"/>
    <w:rsid w:val="00B43076"/>
    <w:rsid w:val="00B50092"/>
    <w:rsid w:val="00B558EF"/>
    <w:rsid w:val="00B61821"/>
    <w:rsid w:val="00B648B4"/>
    <w:rsid w:val="00B71100"/>
    <w:rsid w:val="00B72FCA"/>
    <w:rsid w:val="00B74049"/>
    <w:rsid w:val="00B9065E"/>
    <w:rsid w:val="00B93F73"/>
    <w:rsid w:val="00B93FB1"/>
    <w:rsid w:val="00BA0323"/>
    <w:rsid w:val="00BA16AE"/>
    <w:rsid w:val="00BB003D"/>
    <w:rsid w:val="00BD0637"/>
    <w:rsid w:val="00BD195F"/>
    <w:rsid w:val="00BD29DA"/>
    <w:rsid w:val="00BD7371"/>
    <w:rsid w:val="00BE11F2"/>
    <w:rsid w:val="00BE5D39"/>
    <w:rsid w:val="00C12DF9"/>
    <w:rsid w:val="00C152BC"/>
    <w:rsid w:val="00C2347A"/>
    <w:rsid w:val="00C311C7"/>
    <w:rsid w:val="00C31871"/>
    <w:rsid w:val="00C4004B"/>
    <w:rsid w:val="00C44330"/>
    <w:rsid w:val="00C46047"/>
    <w:rsid w:val="00C47213"/>
    <w:rsid w:val="00C56831"/>
    <w:rsid w:val="00C6567A"/>
    <w:rsid w:val="00C70839"/>
    <w:rsid w:val="00C711E7"/>
    <w:rsid w:val="00C77D55"/>
    <w:rsid w:val="00C819D0"/>
    <w:rsid w:val="00C830A4"/>
    <w:rsid w:val="00C90DAC"/>
    <w:rsid w:val="00C91666"/>
    <w:rsid w:val="00C92FAD"/>
    <w:rsid w:val="00CA001C"/>
    <w:rsid w:val="00CA0E1E"/>
    <w:rsid w:val="00CA35E6"/>
    <w:rsid w:val="00CB0227"/>
    <w:rsid w:val="00CC251B"/>
    <w:rsid w:val="00CC795D"/>
    <w:rsid w:val="00CD0151"/>
    <w:rsid w:val="00CD0D6E"/>
    <w:rsid w:val="00CD4987"/>
    <w:rsid w:val="00CD63F4"/>
    <w:rsid w:val="00CF06BA"/>
    <w:rsid w:val="00CF1E7F"/>
    <w:rsid w:val="00CF209A"/>
    <w:rsid w:val="00CF7759"/>
    <w:rsid w:val="00D02FDC"/>
    <w:rsid w:val="00D05B8B"/>
    <w:rsid w:val="00D078DA"/>
    <w:rsid w:val="00D1088C"/>
    <w:rsid w:val="00D226CE"/>
    <w:rsid w:val="00D24D76"/>
    <w:rsid w:val="00D270DF"/>
    <w:rsid w:val="00D348CF"/>
    <w:rsid w:val="00D34C77"/>
    <w:rsid w:val="00D4184B"/>
    <w:rsid w:val="00D42296"/>
    <w:rsid w:val="00D5062A"/>
    <w:rsid w:val="00D641C4"/>
    <w:rsid w:val="00D70354"/>
    <w:rsid w:val="00D731E9"/>
    <w:rsid w:val="00D7393A"/>
    <w:rsid w:val="00D8008C"/>
    <w:rsid w:val="00D9302D"/>
    <w:rsid w:val="00D93C08"/>
    <w:rsid w:val="00DB0E5A"/>
    <w:rsid w:val="00DC5CE8"/>
    <w:rsid w:val="00DE3B3E"/>
    <w:rsid w:val="00DF1FFE"/>
    <w:rsid w:val="00DF60F7"/>
    <w:rsid w:val="00E15AA1"/>
    <w:rsid w:val="00E27EB0"/>
    <w:rsid w:val="00E30A0D"/>
    <w:rsid w:val="00E317E7"/>
    <w:rsid w:val="00E35F44"/>
    <w:rsid w:val="00E425B7"/>
    <w:rsid w:val="00E52DCC"/>
    <w:rsid w:val="00E55ED8"/>
    <w:rsid w:val="00E56E7D"/>
    <w:rsid w:val="00E61C28"/>
    <w:rsid w:val="00E66AF1"/>
    <w:rsid w:val="00E67487"/>
    <w:rsid w:val="00E77DDA"/>
    <w:rsid w:val="00E82FC8"/>
    <w:rsid w:val="00E84CEB"/>
    <w:rsid w:val="00E92210"/>
    <w:rsid w:val="00E932A4"/>
    <w:rsid w:val="00E936C3"/>
    <w:rsid w:val="00E95119"/>
    <w:rsid w:val="00EA0AFF"/>
    <w:rsid w:val="00EA66A8"/>
    <w:rsid w:val="00EB14DA"/>
    <w:rsid w:val="00EB230C"/>
    <w:rsid w:val="00EB4323"/>
    <w:rsid w:val="00EB481E"/>
    <w:rsid w:val="00ED51CA"/>
    <w:rsid w:val="00EE24D9"/>
    <w:rsid w:val="00EE54D1"/>
    <w:rsid w:val="00EF2CD9"/>
    <w:rsid w:val="00EF340B"/>
    <w:rsid w:val="00F01CE7"/>
    <w:rsid w:val="00F04810"/>
    <w:rsid w:val="00F33451"/>
    <w:rsid w:val="00F34597"/>
    <w:rsid w:val="00F350B0"/>
    <w:rsid w:val="00F3532F"/>
    <w:rsid w:val="00F508AB"/>
    <w:rsid w:val="00F61B4E"/>
    <w:rsid w:val="00F64003"/>
    <w:rsid w:val="00F64B0C"/>
    <w:rsid w:val="00F7062A"/>
    <w:rsid w:val="00F70EE2"/>
    <w:rsid w:val="00F82886"/>
    <w:rsid w:val="00F85BF4"/>
    <w:rsid w:val="00F86AC3"/>
    <w:rsid w:val="00F876DC"/>
    <w:rsid w:val="00F90E91"/>
    <w:rsid w:val="00F931C5"/>
    <w:rsid w:val="00F957D3"/>
    <w:rsid w:val="00F95842"/>
    <w:rsid w:val="00FA24F3"/>
    <w:rsid w:val="00FA36B7"/>
    <w:rsid w:val="00FB044F"/>
    <w:rsid w:val="00FB5C50"/>
    <w:rsid w:val="00FB7414"/>
    <w:rsid w:val="00FB7953"/>
    <w:rsid w:val="00FC65C0"/>
    <w:rsid w:val="00FD07E8"/>
    <w:rsid w:val="00FE11F2"/>
    <w:rsid w:val="00FE5E28"/>
    <w:rsid w:val="00FF0379"/>
    <w:rsid w:val="00FF3A8A"/>
    <w:rsid w:val="00FF43F8"/>
    <w:rsid w:val="00FF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Normal (Web)" w:uiPriority="99"/>
    <w:lsdException w:name="Table Grid" w:lock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22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226CE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BA032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C12D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81179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BA0323"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3">
    <w:name w:val="подписи"/>
    <w:basedOn w:val="a"/>
    <w:rsid w:val="00D226CE"/>
    <w:pPr>
      <w:jc w:val="both"/>
    </w:pPr>
    <w:rPr>
      <w:szCs w:val="20"/>
    </w:rPr>
  </w:style>
  <w:style w:type="paragraph" w:styleId="21">
    <w:name w:val="Body Text Indent 2"/>
    <w:basedOn w:val="a"/>
    <w:link w:val="22"/>
    <w:rsid w:val="00D226CE"/>
    <w:pPr>
      <w:ind w:firstLine="720"/>
      <w:jc w:val="both"/>
    </w:pPr>
    <w:rPr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locked/>
    <w:rsid w:val="00811798"/>
    <w:rPr>
      <w:rFonts w:cs="Times New Roman"/>
      <w:sz w:val="24"/>
      <w:szCs w:val="24"/>
    </w:rPr>
  </w:style>
  <w:style w:type="paragraph" w:styleId="a4">
    <w:name w:val="Body Text Indent"/>
    <w:basedOn w:val="a"/>
    <w:link w:val="a5"/>
    <w:rsid w:val="00D226C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semiHidden/>
    <w:locked/>
    <w:rsid w:val="0081179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D226CE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semiHidden/>
    <w:locked/>
    <w:rsid w:val="00811798"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D226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811798"/>
    <w:rPr>
      <w:rFonts w:cs="Times New Roman"/>
      <w:sz w:val="24"/>
      <w:szCs w:val="24"/>
    </w:rPr>
  </w:style>
  <w:style w:type="character" w:styleId="aa">
    <w:name w:val="page number"/>
    <w:basedOn w:val="a0"/>
    <w:rsid w:val="00D226CE"/>
    <w:rPr>
      <w:rFonts w:cs="Times New Roman"/>
    </w:rPr>
  </w:style>
  <w:style w:type="paragraph" w:customStyle="1" w:styleId="ConsPlusNonformat">
    <w:name w:val="ConsPlusNonformat"/>
    <w:rsid w:val="00D226C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1">
    <w:name w:val="Body Text Indent 3"/>
    <w:basedOn w:val="a"/>
    <w:link w:val="32"/>
    <w:rsid w:val="00D226CE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semiHidden/>
    <w:locked/>
    <w:rsid w:val="00811798"/>
    <w:rPr>
      <w:rFonts w:cs="Times New Roman"/>
      <w:sz w:val="16"/>
      <w:szCs w:val="16"/>
    </w:rPr>
  </w:style>
  <w:style w:type="paragraph" w:customStyle="1" w:styleId="ConsPlusNormal">
    <w:name w:val="ConsPlusNormal"/>
    <w:rsid w:val="003562A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b">
    <w:name w:val="Hyperlink"/>
    <w:basedOn w:val="a0"/>
    <w:rsid w:val="003562AB"/>
    <w:rPr>
      <w:rFonts w:cs="Times New Roman"/>
      <w:color w:val="0000FF"/>
      <w:u w:val="single"/>
    </w:rPr>
  </w:style>
  <w:style w:type="character" w:customStyle="1" w:styleId="FontStyle16">
    <w:name w:val="Font Style16"/>
    <w:rsid w:val="00B74049"/>
    <w:rPr>
      <w:rFonts w:ascii="Times New Roman" w:hAnsi="Times New Roman"/>
      <w:sz w:val="24"/>
    </w:rPr>
  </w:style>
  <w:style w:type="paragraph" w:styleId="ac">
    <w:name w:val="Balloon Text"/>
    <w:basedOn w:val="a"/>
    <w:link w:val="ad"/>
    <w:semiHidden/>
    <w:rsid w:val="0093472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locked/>
    <w:rsid w:val="00811798"/>
    <w:rPr>
      <w:rFonts w:cs="Times New Roman"/>
      <w:sz w:val="2"/>
    </w:rPr>
  </w:style>
  <w:style w:type="paragraph" w:customStyle="1" w:styleId="ae">
    <w:name w:val="введение"/>
    <w:basedOn w:val="a"/>
    <w:rsid w:val="001710DD"/>
    <w:pPr>
      <w:ind w:firstLine="851"/>
      <w:jc w:val="both"/>
    </w:pPr>
    <w:rPr>
      <w:szCs w:val="20"/>
    </w:rPr>
  </w:style>
  <w:style w:type="table" w:styleId="af">
    <w:name w:val="Table Grid"/>
    <w:basedOn w:val="a1"/>
    <w:rsid w:val="007A673A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Основной текст_"/>
    <w:link w:val="11"/>
    <w:locked/>
    <w:rsid w:val="007A673A"/>
    <w:rPr>
      <w:sz w:val="27"/>
      <w:shd w:val="clear" w:color="auto" w:fill="FFFFFF"/>
    </w:rPr>
  </w:style>
  <w:style w:type="paragraph" w:customStyle="1" w:styleId="11">
    <w:name w:val="Основной текст1"/>
    <w:basedOn w:val="a"/>
    <w:link w:val="af0"/>
    <w:rsid w:val="007A673A"/>
    <w:pPr>
      <w:shd w:val="clear" w:color="auto" w:fill="FFFFFF"/>
      <w:spacing w:after="1260" w:line="312" w:lineRule="exact"/>
    </w:pPr>
    <w:rPr>
      <w:sz w:val="27"/>
      <w:szCs w:val="20"/>
    </w:rPr>
  </w:style>
  <w:style w:type="character" w:customStyle="1" w:styleId="23">
    <w:name w:val="Основной текст (2)_"/>
    <w:link w:val="24"/>
    <w:locked/>
    <w:rsid w:val="007A673A"/>
    <w:rPr>
      <w:shd w:val="clear" w:color="auto" w:fill="FFFFFF"/>
    </w:rPr>
  </w:style>
  <w:style w:type="paragraph" w:customStyle="1" w:styleId="24">
    <w:name w:val="Основной текст (2)"/>
    <w:basedOn w:val="a"/>
    <w:link w:val="23"/>
    <w:rsid w:val="007A673A"/>
    <w:pPr>
      <w:shd w:val="clear" w:color="auto" w:fill="FFFFFF"/>
      <w:spacing w:line="240" w:lineRule="atLeast"/>
    </w:pPr>
    <w:rPr>
      <w:sz w:val="20"/>
      <w:szCs w:val="20"/>
    </w:rPr>
  </w:style>
  <w:style w:type="paragraph" w:styleId="25">
    <w:name w:val="Body Text 2"/>
    <w:basedOn w:val="a"/>
    <w:link w:val="26"/>
    <w:rsid w:val="00BA032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locked/>
    <w:rsid w:val="00BA0323"/>
    <w:rPr>
      <w:rFonts w:cs="Times New Roman"/>
      <w:sz w:val="24"/>
      <w:szCs w:val="24"/>
    </w:rPr>
  </w:style>
  <w:style w:type="paragraph" w:styleId="HTML">
    <w:name w:val="HTML Preformatted"/>
    <w:basedOn w:val="a"/>
    <w:link w:val="HTML0"/>
    <w:rsid w:val="00F353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locked/>
    <w:rsid w:val="00F3532F"/>
    <w:rPr>
      <w:rFonts w:ascii="Courier New" w:hAnsi="Courier New" w:cs="Courier New"/>
      <w:lang w:eastAsia="ar-SA" w:bidi="ar-SA"/>
    </w:rPr>
  </w:style>
  <w:style w:type="paragraph" w:customStyle="1" w:styleId="210">
    <w:name w:val="Основной текст с отступом 21"/>
    <w:basedOn w:val="a"/>
    <w:rsid w:val="001B0DF4"/>
    <w:pPr>
      <w:widowControl w:val="0"/>
      <w:suppressAutoHyphens/>
      <w:ind w:firstLine="720"/>
      <w:jc w:val="both"/>
    </w:pPr>
    <w:rPr>
      <w:szCs w:val="20"/>
    </w:rPr>
  </w:style>
  <w:style w:type="paragraph" w:customStyle="1" w:styleId="ConsPlusCell">
    <w:name w:val="ConsPlusCell"/>
    <w:rsid w:val="00C830A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337ACF"/>
  </w:style>
  <w:style w:type="paragraph" w:styleId="af1">
    <w:name w:val="No Spacing"/>
    <w:qFormat/>
    <w:rsid w:val="00C12DF9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Адресаты"/>
    <w:basedOn w:val="3"/>
    <w:rsid w:val="00C12DF9"/>
    <w:pPr>
      <w:keepLines w:val="0"/>
      <w:spacing w:before="0"/>
    </w:pPr>
    <w:rPr>
      <w:rFonts w:ascii="Times New Roman" w:eastAsia="Times New Roman" w:hAnsi="Times New Roman" w:cs="Times New Roman"/>
      <w:b w:val="0"/>
      <w:bCs w:val="0"/>
      <w:color w:val="auto"/>
      <w:szCs w:val="20"/>
    </w:rPr>
  </w:style>
  <w:style w:type="character" w:customStyle="1" w:styleId="30">
    <w:name w:val="Заголовок 3 Знак"/>
    <w:basedOn w:val="a0"/>
    <w:link w:val="3"/>
    <w:semiHidden/>
    <w:rsid w:val="00C12D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f3">
    <w:name w:val="List Paragraph"/>
    <w:basedOn w:val="a"/>
    <w:uiPriority w:val="34"/>
    <w:qFormat/>
    <w:rsid w:val="00E936C3"/>
    <w:pPr>
      <w:ind w:left="720"/>
      <w:contextualSpacing/>
    </w:pPr>
  </w:style>
  <w:style w:type="character" w:styleId="af4">
    <w:name w:val="Strong"/>
    <w:basedOn w:val="a0"/>
    <w:uiPriority w:val="22"/>
    <w:qFormat/>
    <w:locked/>
    <w:rsid w:val="005C5413"/>
    <w:rPr>
      <w:b/>
      <w:bCs/>
    </w:rPr>
  </w:style>
  <w:style w:type="paragraph" w:styleId="af5">
    <w:name w:val="Normal (Web)"/>
    <w:basedOn w:val="a"/>
    <w:uiPriority w:val="99"/>
    <w:unhideWhenUsed/>
    <w:rsid w:val="005C5413"/>
    <w:pPr>
      <w:spacing w:before="100" w:beforeAutospacing="1" w:after="100" w:afterAutospacing="1"/>
    </w:pPr>
  </w:style>
  <w:style w:type="paragraph" w:styleId="af6">
    <w:name w:val="footer"/>
    <w:basedOn w:val="a"/>
    <w:link w:val="af7"/>
    <w:rsid w:val="00E932A4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rsid w:val="00E932A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User\&#1056;&#1072;&#1073;&#1086;&#1095;&#1080;&#1081;%20&#1089;&#1090;&#1086;&#1083;\&#1052;&#1086;&#1081;&#1089;&#1086;&#1074;\&#1046;&#1072;&#1083;&#1086;&#1073;&#1099;\&#1052;&#1086;&#1080;%20&#1078;&#1072;&#1083;&#1086;&#1073;&#1099;%202015\&#1056;&#1072;&#1079;&#1088;&#1077;&#1096;&#1077;&#1085;&#1085;&#1099;&#1077;%20&#1074;%20&#1072;&#1087;&#1087;&#1072;&#1088;&#1072;&#1090;&#1077;\&#1043;&#1044;%20&#1060;&#1057;&#1056;&#1060;%20&#1055;&#1086;&#1079;&#1075;&#1072;&#1083;&#1077;&#1074;%20&#1074;%20&#1080;&#1085;&#1090;&#1077;&#1088;&#1077;&#1089;&#1072;&#1093;%20&#1042;&#1077;&#1083;&#1084;&#1095;&#1082;&#1086;\&#1086;&#1090;&#1074;&#1077;&#1090;%20&#1042;&#1077;&#1083;&#1080;&#1095;&#1082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ответ Величко</Template>
  <TotalTime>50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8724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PC-Prok</dc:creator>
  <cp:lastModifiedBy>ogr02</cp:lastModifiedBy>
  <cp:revision>15</cp:revision>
  <cp:lastPrinted>2018-04-04T13:49:00Z</cp:lastPrinted>
  <dcterms:created xsi:type="dcterms:W3CDTF">2018-03-01T07:38:00Z</dcterms:created>
  <dcterms:modified xsi:type="dcterms:W3CDTF">2018-04-04T13:54:00Z</dcterms:modified>
</cp:coreProperties>
</file>