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BE" w:rsidRPr="00CA29E7" w:rsidRDefault="000051BE" w:rsidP="00D757DA">
      <w:pPr>
        <w:spacing w:after="0" w:line="240" w:lineRule="auto"/>
        <w:ind w:firstLine="709"/>
        <w:jc w:val="center"/>
        <w:outlineLvl w:val="1"/>
        <w:rPr>
          <w:rFonts w:ascii="Times New Roman" w:eastAsia="Times New Roman" w:hAnsi="Times New Roman" w:cs="Times New Roman"/>
          <w:b/>
          <w:bCs/>
          <w:kern w:val="36"/>
          <w:sz w:val="28"/>
          <w:szCs w:val="28"/>
        </w:rPr>
      </w:pPr>
      <w:r w:rsidRPr="00CA29E7">
        <w:rPr>
          <w:rFonts w:ascii="Times New Roman" w:eastAsia="Times New Roman" w:hAnsi="Times New Roman" w:cs="Times New Roman"/>
          <w:b/>
          <w:bCs/>
          <w:kern w:val="36"/>
          <w:sz w:val="28"/>
          <w:szCs w:val="28"/>
        </w:rPr>
        <w:t>Ответственность за терроризм</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p>
    <w:p w:rsidR="00233469" w:rsidRPr="00CA29E7" w:rsidRDefault="00233469" w:rsidP="0023346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Концепция противодействия терроризму в Российской Федерации, утвержденная Президентом Российской Федерации 5 октября 2009 года, </w:t>
      </w:r>
      <w:r w:rsidRPr="00CA29E7">
        <w:rPr>
          <w:rFonts w:ascii="Times New Roman" w:eastAsia="Times New Roman" w:hAnsi="Times New Roman" w:cs="Times New Roman"/>
          <w:sz w:val="28"/>
          <w:szCs w:val="28"/>
        </w:rPr>
        <w:t>определяет основные принципы государственной политики в области противодействия терроризму в Российской Федерации, цель, задачи и направления дальнейшего развития общегосударственной системы противодействия терроризму в Российской Федерации</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Терроризм представляет собой одно из самых опасных и сложных явлений современности, приобретающее все более угрожающие масштабы.</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Общественная опасность терроризма заключается в том, что он причиняет вред жизни и здоровью многих людей; устрашающе воздействует на жителей отдельных населенных пунктов, городов и целых регионов, на конкретные органы власти и должностных лиц; ведет к негативным политическим, национальным и религиозным последствиям; создает условия для деятельности организованных преступных групп; сочетается с другой преступной деятельностью (незаконным оборотом оружия, наркобизнесом, массовыми убийствами и т. д.); причиняет значительный материальный ущерб и отвлекает значительные силы правоохранительных органов от борьбы с другими видами преступлений; имеет международный, транснациональный характер.</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Противодействие терроризму в Российской Федерации основывается на следующих основных принципах:</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1) обеспечение и защита основных прав и свобод человека и гражданина;</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2) приоритет защиты прав и законных интересов лиц, подвергающихся террористической опасности;</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3) неотвратимость наказания за осуществление террористической деятельности;</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4)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p>
    <w:p w:rsidR="00DA2865" w:rsidRPr="00CA29E7" w:rsidRDefault="00DA2865" w:rsidP="00DA2865">
      <w:pPr>
        <w:spacing w:after="0" w:line="240" w:lineRule="auto"/>
        <w:ind w:firstLine="709"/>
        <w:jc w:val="both"/>
        <w:rPr>
          <w:rFonts w:ascii="Times New Roman" w:eastAsia="Times New Roman" w:hAnsi="Times New Roman" w:cs="Times New Roman"/>
          <w:b/>
          <w:bCs/>
          <w:sz w:val="28"/>
          <w:szCs w:val="28"/>
        </w:rPr>
      </w:pPr>
      <w:r w:rsidRPr="00CA29E7">
        <w:rPr>
          <w:rFonts w:ascii="Times New Roman" w:eastAsia="Times New Roman" w:hAnsi="Times New Roman" w:cs="Times New Roman"/>
          <w:b/>
          <w:bCs/>
          <w:sz w:val="28"/>
          <w:szCs w:val="28"/>
        </w:rPr>
        <w:t>Основные понятия</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i/>
          <w:sz w:val="28"/>
          <w:szCs w:val="28"/>
        </w:rPr>
        <w:t>Терроризм</w:t>
      </w:r>
      <w:r w:rsidRPr="00CA29E7">
        <w:rPr>
          <w:rFonts w:ascii="Times New Roman" w:eastAsia="Times New Roman" w:hAnsi="Times New Roman" w:cs="Times New Roman"/>
          <w:sz w:val="28"/>
          <w:szCs w:val="28"/>
        </w:rP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i/>
          <w:sz w:val="28"/>
          <w:szCs w:val="28"/>
        </w:rPr>
        <w:t>Террористическая деятельность</w:t>
      </w:r>
      <w:r w:rsidRPr="00CA29E7">
        <w:rPr>
          <w:rFonts w:ascii="Times New Roman" w:eastAsia="Times New Roman" w:hAnsi="Times New Roman" w:cs="Times New Roman"/>
          <w:sz w:val="28"/>
          <w:szCs w:val="28"/>
        </w:rPr>
        <w:t xml:space="preserve"> - деятельность, включающая в себя:</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а) организацию, планирование, подготовку, финансирование и реализацию террористического акта;</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б) подстрекательство к террористическому акту;</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г) вербовку, вооружение, обучение и использование террористов;</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д) информационное или иное пособничество в планировании, подготовке или реализации террористического акта;</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A2865" w:rsidRPr="00CA29E7" w:rsidRDefault="00DA2865" w:rsidP="00DA2865">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i/>
          <w:sz w:val="28"/>
          <w:szCs w:val="28"/>
        </w:rPr>
        <w:t>Террористический акт</w:t>
      </w:r>
      <w:r w:rsidRPr="00CA29E7">
        <w:rPr>
          <w:rFonts w:ascii="Times New Roman" w:eastAsia="Times New Roman" w:hAnsi="Times New Roman" w:cs="Times New Roman"/>
          <w:sz w:val="28"/>
          <w:szCs w:val="28"/>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33469" w:rsidRPr="00CA29E7" w:rsidRDefault="00233469" w:rsidP="00233469">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В уголовном законодательстве выделена целая глава, которая называется «Преступления против общественной безопасности и общественного порядка</w:t>
      </w:r>
      <w:r>
        <w:rPr>
          <w:rFonts w:ascii="Times New Roman" w:eastAsia="Times New Roman" w:hAnsi="Times New Roman" w:cs="Times New Roman"/>
          <w:sz w:val="28"/>
          <w:szCs w:val="28"/>
        </w:rPr>
        <w:t>»</w:t>
      </w:r>
      <w:r w:rsidRPr="00CA29E7">
        <w:rPr>
          <w:rFonts w:ascii="Times New Roman" w:eastAsia="Times New Roman" w:hAnsi="Times New Roman" w:cs="Times New Roman"/>
          <w:sz w:val="28"/>
          <w:szCs w:val="28"/>
        </w:rPr>
        <w:t>. Особо опасные и часто встречающиеся преступления из этой главы - это террористический акт и захват заложников.</w:t>
      </w:r>
    </w:p>
    <w:p w:rsidR="00DA2865" w:rsidRPr="00CA29E7" w:rsidRDefault="00DA2865" w:rsidP="005C4238">
      <w:pPr>
        <w:spacing w:after="0" w:line="240" w:lineRule="auto"/>
        <w:ind w:firstLine="709"/>
        <w:jc w:val="both"/>
        <w:rPr>
          <w:rFonts w:ascii="Times New Roman" w:eastAsia="Times New Roman" w:hAnsi="Times New Roman" w:cs="Times New Roman"/>
          <w:sz w:val="28"/>
          <w:szCs w:val="28"/>
        </w:rPr>
      </w:pP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b/>
          <w:bCs/>
          <w:sz w:val="28"/>
          <w:szCs w:val="28"/>
        </w:rPr>
        <w:t>Статья 205 УК РФ. Террористический акт</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наказываются лишением свободы на срок от восьми до пятнадцати лет.</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(часть первая в ред. Федерального закона от 27.07.2006 N 153-ФЗ)</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2. Те же деяния:</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а) совершенные группой лиц по предварительному сговору или организованной группой;</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б) повлекшие по неосторожности смерть человека;</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в) </w:t>
      </w:r>
      <w:proofErr w:type="gramStart"/>
      <w:r w:rsidRPr="00CA29E7">
        <w:rPr>
          <w:rFonts w:ascii="Times New Roman" w:eastAsia="Times New Roman" w:hAnsi="Times New Roman" w:cs="Times New Roman"/>
          <w:sz w:val="28"/>
          <w:szCs w:val="28"/>
        </w:rPr>
        <w:t>повлекшие</w:t>
      </w:r>
      <w:proofErr w:type="gramEnd"/>
      <w:r w:rsidRPr="00CA29E7">
        <w:rPr>
          <w:rFonts w:ascii="Times New Roman" w:eastAsia="Times New Roman" w:hAnsi="Times New Roman" w:cs="Times New Roman"/>
          <w:sz w:val="28"/>
          <w:szCs w:val="28"/>
        </w:rPr>
        <w:t xml:space="preserve"> причинение значительного имущественного ущерба либо наступление иных тяжких последствий, -</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наказываются лишением свободы </w:t>
      </w:r>
      <w:proofErr w:type="gramStart"/>
      <w:r w:rsidRPr="00CA29E7">
        <w:rPr>
          <w:rFonts w:ascii="Times New Roman" w:eastAsia="Times New Roman" w:hAnsi="Times New Roman" w:cs="Times New Roman"/>
          <w:sz w:val="28"/>
          <w:szCs w:val="28"/>
        </w:rPr>
        <w:t>на срок от десяти до двадцати лет с ограничением свободы на срок</w:t>
      </w:r>
      <w:proofErr w:type="gramEnd"/>
      <w:r w:rsidRPr="00CA29E7">
        <w:rPr>
          <w:rFonts w:ascii="Times New Roman" w:eastAsia="Times New Roman" w:hAnsi="Times New Roman" w:cs="Times New Roman"/>
          <w:sz w:val="28"/>
          <w:szCs w:val="28"/>
        </w:rPr>
        <w:t xml:space="preserve"> от одного года до двух лет.</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3. Деяния, предусмотренные </w:t>
      </w:r>
      <w:hyperlink r:id="rId5" w:anchor="Par8" w:history="1">
        <w:r w:rsidRPr="00CA29E7">
          <w:rPr>
            <w:rFonts w:ascii="Times New Roman" w:eastAsia="Times New Roman" w:hAnsi="Times New Roman" w:cs="Times New Roman"/>
            <w:sz w:val="28"/>
            <w:szCs w:val="28"/>
          </w:rPr>
          <w:t>частями первой</w:t>
        </w:r>
      </w:hyperlink>
      <w:r w:rsidRPr="00CA29E7">
        <w:rPr>
          <w:rFonts w:ascii="Times New Roman" w:eastAsia="Times New Roman" w:hAnsi="Times New Roman" w:cs="Times New Roman"/>
          <w:sz w:val="28"/>
          <w:szCs w:val="28"/>
        </w:rPr>
        <w:t xml:space="preserve"> или </w:t>
      </w:r>
      <w:hyperlink r:id="rId6" w:anchor="Par13" w:history="1">
        <w:r w:rsidRPr="00CA29E7">
          <w:rPr>
            <w:rFonts w:ascii="Times New Roman" w:eastAsia="Times New Roman" w:hAnsi="Times New Roman" w:cs="Times New Roman"/>
            <w:sz w:val="28"/>
            <w:szCs w:val="28"/>
          </w:rPr>
          <w:t>второй</w:t>
        </w:r>
      </w:hyperlink>
      <w:r w:rsidRPr="00CA29E7">
        <w:rPr>
          <w:rFonts w:ascii="Times New Roman" w:eastAsia="Times New Roman" w:hAnsi="Times New Roman" w:cs="Times New Roman"/>
          <w:sz w:val="28"/>
          <w:szCs w:val="28"/>
        </w:rPr>
        <w:t xml:space="preserve"> настоящей статьи, если они:</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б) повлекли умышленное причинение смерти человеку, -</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lastRenderedPageBreak/>
        <w:t xml:space="preserve">наказываются лишением свободы </w:t>
      </w:r>
      <w:proofErr w:type="gramStart"/>
      <w:r w:rsidRPr="00CA29E7">
        <w:rPr>
          <w:rFonts w:ascii="Times New Roman" w:eastAsia="Times New Roman" w:hAnsi="Times New Roman" w:cs="Times New Roman"/>
          <w:sz w:val="28"/>
          <w:szCs w:val="28"/>
        </w:rPr>
        <w:t>на срок от пятнадцати до двадцати лет с ограничением свободы на срок</w:t>
      </w:r>
      <w:proofErr w:type="gramEnd"/>
      <w:r w:rsidRPr="00CA29E7">
        <w:rPr>
          <w:rFonts w:ascii="Times New Roman" w:eastAsia="Times New Roman" w:hAnsi="Times New Roman" w:cs="Times New Roman"/>
          <w:sz w:val="28"/>
          <w:szCs w:val="28"/>
        </w:rPr>
        <w:t xml:space="preserve"> от одного года до двух лет или пожизненным лишением свободы.</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b/>
          <w:bCs/>
          <w:sz w:val="28"/>
          <w:szCs w:val="28"/>
        </w:rPr>
        <w:t>Примечание.</w:t>
      </w:r>
      <w:r w:rsidRPr="00CA29E7">
        <w:rPr>
          <w:rFonts w:ascii="Times New Roman" w:eastAsia="Times New Roman" w:hAnsi="Times New Roman" w:cs="Times New Roman"/>
          <w:sz w:val="28"/>
          <w:szCs w:val="28"/>
        </w:rP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CA29E7" w:rsidRDefault="00CA29E7" w:rsidP="005C4238">
      <w:pPr>
        <w:spacing w:after="0" w:line="240" w:lineRule="auto"/>
        <w:ind w:firstLine="709"/>
        <w:jc w:val="both"/>
        <w:rPr>
          <w:rFonts w:ascii="Times New Roman" w:eastAsia="Times New Roman" w:hAnsi="Times New Roman" w:cs="Times New Roman"/>
          <w:b/>
          <w:bCs/>
          <w:sz w:val="28"/>
          <w:szCs w:val="28"/>
        </w:rPr>
      </w:pPr>
    </w:p>
    <w:p w:rsidR="000051BE" w:rsidRDefault="000051BE" w:rsidP="005C4238">
      <w:pPr>
        <w:spacing w:after="0" w:line="240" w:lineRule="auto"/>
        <w:ind w:firstLine="709"/>
        <w:jc w:val="both"/>
        <w:rPr>
          <w:rFonts w:ascii="Times New Roman" w:eastAsia="Times New Roman" w:hAnsi="Times New Roman" w:cs="Times New Roman"/>
          <w:b/>
          <w:bCs/>
          <w:sz w:val="28"/>
          <w:szCs w:val="28"/>
        </w:rPr>
      </w:pPr>
      <w:r w:rsidRPr="00CA29E7">
        <w:rPr>
          <w:rFonts w:ascii="Times New Roman" w:eastAsia="Times New Roman" w:hAnsi="Times New Roman" w:cs="Times New Roman"/>
          <w:b/>
          <w:bCs/>
          <w:sz w:val="28"/>
          <w:szCs w:val="28"/>
        </w:rPr>
        <w:t>Статья 205.1 УК РФ Содействие террористической деятельности</w:t>
      </w:r>
    </w:p>
    <w:p w:rsidR="00382D2B" w:rsidRPr="00CA29E7" w:rsidRDefault="00382D2B" w:rsidP="005C4238">
      <w:pPr>
        <w:spacing w:after="0" w:line="240" w:lineRule="auto"/>
        <w:ind w:firstLine="709"/>
        <w:jc w:val="both"/>
        <w:rPr>
          <w:rFonts w:ascii="Times New Roman" w:eastAsia="Times New Roman" w:hAnsi="Times New Roman" w:cs="Times New Roman"/>
          <w:sz w:val="28"/>
          <w:szCs w:val="28"/>
        </w:rPr>
      </w:pP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bookmarkStart w:id="0" w:name="p0"/>
      <w:bookmarkEnd w:id="0"/>
      <w:r w:rsidRPr="00382D2B">
        <w:rPr>
          <w:rFonts w:ascii="Times New Roman" w:eastAsia="Times New Roman" w:hAnsi="Times New Roman" w:cs="Times New Roman"/>
          <w:sz w:val="28"/>
          <w:szCs w:val="28"/>
        </w:rPr>
        <w:t xml:space="preserve">1. </w:t>
      </w:r>
      <w:proofErr w:type="gramStart"/>
      <w:r w:rsidRPr="00382D2B">
        <w:rPr>
          <w:rFonts w:ascii="Times New Roman" w:eastAsia="Times New Roman" w:hAnsi="Times New Roman" w:cs="Times New Roman"/>
          <w:sz w:val="28"/>
          <w:szCs w:val="28"/>
        </w:rPr>
        <w:t xml:space="preserve">Склонение, вербовка или иное вовлечение лица в совершение хотя бы одного из преступлений, предусмотренных </w:t>
      </w:r>
      <w:hyperlink r:id="rId7" w:history="1">
        <w:r w:rsidRPr="00382D2B">
          <w:rPr>
            <w:rFonts w:ascii="Times New Roman" w:eastAsia="Times New Roman" w:hAnsi="Times New Roman" w:cs="Times New Roman"/>
            <w:sz w:val="28"/>
            <w:szCs w:val="28"/>
          </w:rPr>
          <w:t>статьей 205.2</w:t>
        </w:r>
      </w:hyperlink>
      <w:r w:rsidRPr="00382D2B">
        <w:rPr>
          <w:rFonts w:ascii="Times New Roman" w:eastAsia="Times New Roman" w:hAnsi="Times New Roman" w:cs="Times New Roman"/>
          <w:sz w:val="28"/>
          <w:szCs w:val="28"/>
        </w:rPr>
        <w:t xml:space="preserve">, </w:t>
      </w:r>
      <w:hyperlink r:id="rId8" w:history="1">
        <w:r w:rsidRPr="00382D2B">
          <w:rPr>
            <w:rFonts w:ascii="Times New Roman" w:eastAsia="Times New Roman" w:hAnsi="Times New Roman" w:cs="Times New Roman"/>
            <w:sz w:val="28"/>
            <w:szCs w:val="28"/>
          </w:rPr>
          <w:t>частями первой</w:t>
        </w:r>
      </w:hyperlink>
      <w:r w:rsidRPr="00382D2B">
        <w:rPr>
          <w:rFonts w:ascii="Times New Roman" w:eastAsia="Times New Roman" w:hAnsi="Times New Roman" w:cs="Times New Roman"/>
          <w:sz w:val="28"/>
          <w:szCs w:val="28"/>
        </w:rPr>
        <w:t xml:space="preserve"> и </w:t>
      </w:r>
      <w:hyperlink r:id="rId9" w:history="1">
        <w:r w:rsidRPr="00382D2B">
          <w:rPr>
            <w:rFonts w:ascii="Times New Roman" w:eastAsia="Times New Roman" w:hAnsi="Times New Roman" w:cs="Times New Roman"/>
            <w:sz w:val="28"/>
            <w:szCs w:val="28"/>
          </w:rPr>
          <w:t>второй статьи 206</w:t>
        </w:r>
      </w:hyperlink>
      <w:r w:rsidRPr="00382D2B">
        <w:rPr>
          <w:rFonts w:ascii="Times New Roman" w:eastAsia="Times New Roman" w:hAnsi="Times New Roman" w:cs="Times New Roman"/>
          <w:sz w:val="28"/>
          <w:szCs w:val="28"/>
        </w:rPr>
        <w:t xml:space="preserve">, </w:t>
      </w:r>
      <w:hyperlink r:id="rId10" w:history="1">
        <w:r w:rsidRPr="00382D2B">
          <w:rPr>
            <w:rFonts w:ascii="Times New Roman" w:eastAsia="Times New Roman" w:hAnsi="Times New Roman" w:cs="Times New Roman"/>
            <w:sz w:val="28"/>
            <w:szCs w:val="28"/>
          </w:rPr>
          <w:t>статьей 208</w:t>
        </w:r>
      </w:hyperlink>
      <w:r w:rsidRPr="00382D2B">
        <w:rPr>
          <w:rFonts w:ascii="Times New Roman" w:eastAsia="Times New Roman" w:hAnsi="Times New Roman" w:cs="Times New Roman"/>
          <w:sz w:val="28"/>
          <w:szCs w:val="28"/>
        </w:rPr>
        <w:t xml:space="preserve">, </w:t>
      </w:r>
      <w:hyperlink r:id="rId11" w:history="1">
        <w:r w:rsidRPr="00382D2B">
          <w:rPr>
            <w:rFonts w:ascii="Times New Roman" w:eastAsia="Times New Roman" w:hAnsi="Times New Roman" w:cs="Times New Roman"/>
            <w:sz w:val="28"/>
            <w:szCs w:val="28"/>
          </w:rPr>
          <w:t>частями первой</w:t>
        </w:r>
      </w:hyperlink>
      <w:r w:rsidRPr="00382D2B">
        <w:rPr>
          <w:rFonts w:ascii="Times New Roman" w:eastAsia="Times New Roman" w:hAnsi="Times New Roman" w:cs="Times New Roman"/>
          <w:sz w:val="28"/>
          <w:szCs w:val="28"/>
        </w:rPr>
        <w:t xml:space="preserve"> - </w:t>
      </w:r>
      <w:hyperlink r:id="rId12" w:history="1">
        <w:r w:rsidRPr="00382D2B">
          <w:rPr>
            <w:rFonts w:ascii="Times New Roman" w:eastAsia="Times New Roman" w:hAnsi="Times New Roman" w:cs="Times New Roman"/>
            <w:sz w:val="28"/>
            <w:szCs w:val="28"/>
          </w:rPr>
          <w:t>третьей статьи 211</w:t>
        </w:r>
      </w:hyperlink>
      <w:r w:rsidRPr="00382D2B">
        <w:rPr>
          <w:rFonts w:ascii="Times New Roman" w:eastAsia="Times New Roman" w:hAnsi="Times New Roman" w:cs="Times New Roman"/>
          <w:sz w:val="28"/>
          <w:szCs w:val="28"/>
        </w:rPr>
        <w:t xml:space="preserve">, </w:t>
      </w:r>
      <w:hyperlink r:id="rId13" w:history="1">
        <w:r w:rsidRPr="00382D2B">
          <w:rPr>
            <w:rFonts w:ascii="Times New Roman" w:eastAsia="Times New Roman" w:hAnsi="Times New Roman" w:cs="Times New Roman"/>
            <w:sz w:val="28"/>
            <w:szCs w:val="28"/>
          </w:rPr>
          <w:t>статьями 220</w:t>
        </w:r>
      </w:hyperlink>
      <w:r w:rsidRPr="00382D2B">
        <w:rPr>
          <w:rFonts w:ascii="Times New Roman" w:eastAsia="Times New Roman" w:hAnsi="Times New Roman" w:cs="Times New Roman"/>
          <w:sz w:val="28"/>
          <w:szCs w:val="28"/>
        </w:rPr>
        <w:t xml:space="preserve">, </w:t>
      </w:r>
      <w:hyperlink r:id="rId14" w:history="1">
        <w:r w:rsidRPr="00382D2B">
          <w:rPr>
            <w:rFonts w:ascii="Times New Roman" w:eastAsia="Times New Roman" w:hAnsi="Times New Roman" w:cs="Times New Roman"/>
            <w:sz w:val="28"/>
            <w:szCs w:val="28"/>
          </w:rPr>
          <w:t>221</w:t>
        </w:r>
      </w:hyperlink>
      <w:r w:rsidRPr="00382D2B">
        <w:rPr>
          <w:rFonts w:ascii="Times New Roman" w:eastAsia="Times New Roman" w:hAnsi="Times New Roman" w:cs="Times New Roman"/>
          <w:sz w:val="28"/>
          <w:szCs w:val="28"/>
        </w:rPr>
        <w:t xml:space="preserve">, </w:t>
      </w:r>
      <w:hyperlink r:id="rId15" w:history="1">
        <w:r w:rsidRPr="00382D2B">
          <w:rPr>
            <w:rFonts w:ascii="Times New Roman" w:eastAsia="Times New Roman" w:hAnsi="Times New Roman" w:cs="Times New Roman"/>
            <w:sz w:val="28"/>
            <w:szCs w:val="28"/>
          </w:rPr>
          <w:t>277</w:t>
        </w:r>
      </w:hyperlink>
      <w:r w:rsidRPr="00382D2B">
        <w:rPr>
          <w:rFonts w:ascii="Times New Roman" w:eastAsia="Times New Roman" w:hAnsi="Times New Roman" w:cs="Times New Roman"/>
          <w:sz w:val="28"/>
          <w:szCs w:val="28"/>
        </w:rPr>
        <w:t xml:space="preserve">, </w:t>
      </w:r>
      <w:hyperlink r:id="rId16" w:history="1">
        <w:r w:rsidRPr="00382D2B">
          <w:rPr>
            <w:rFonts w:ascii="Times New Roman" w:eastAsia="Times New Roman" w:hAnsi="Times New Roman" w:cs="Times New Roman"/>
            <w:sz w:val="28"/>
            <w:szCs w:val="28"/>
          </w:rPr>
          <w:t>278</w:t>
        </w:r>
      </w:hyperlink>
      <w:r w:rsidRPr="00382D2B">
        <w:rPr>
          <w:rFonts w:ascii="Times New Roman" w:eastAsia="Times New Roman" w:hAnsi="Times New Roman" w:cs="Times New Roman"/>
          <w:sz w:val="28"/>
          <w:szCs w:val="28"/>
        </w:rPr>
        <w:t xml:space="preserve">, </w:t>
      </w:r>
      <w:hyperlink r:id="rId17" w:history="1">
        <w:r w:rsidRPr="00382D2B">
          <w:rPr>
            <w:rFonts w:ascii="Times New Roman" w:eastAsia="Times New Roman" w:hAnsi="Times New Roman" w:cs="Times New Roman"/>
            <w:sz w:val="28"/>
            <w:szCs w:val="28"/>
          </w:rPr>
          <w:t>279</w:t>
        </w:r>
      </w:hyperlink>
      <w:r w:rsidRPr="00382D2B">
        <w:rPr>
          <w:rFonts w:ascii="Times New Roman" w:eastAsia="Times New Roman" w:hAnsi="Times New Roman" w:cs="Times New Roman"/>
          <w:sz w:val="28"/>
          <w:szCs w:val="28"/>
        </w:rPr>
        <w:t xml:space="preserve"> и </w:t>
      </w:r>
      <w:hyperlink r:id="rId18" w:history="1">
        <w:r w:rsidRPr="00382D2B">
          <w:rPr>
            <w:rFonts w:ascii="Times New Roman" w:eastAsia="Times New Roman" w:hAnsi="Times New Roman" w:cs="Times New Roman"/>
            <w:sz w:val="28"/>
            <w:szCs w:val="28"/>
          </w:rPr>
          <w:t>360</w:t>
        </w:r>
      </w:hyperlink>
      <w:r w:rsidRPr="00382D2B">
        <w:rPr>
          <w:rFonts w:ascii="Times New Roman" w:eastAsia="Times New Roman" w:hAnsi="Times New Roman" w:cs="Times New Roman"/>
          <w:sz w:val="28"/>
          <w:szCs w:val="28"/>
        </w:rPr>
        <w:t xml:space="preserve"> настоящего Кодекса, вооружение или подготовка лица в целях совершения хотя бы одного из указанных преступлений - </w:t>
      </w:r>
      <w:proofErr w:type="gramEnd"/>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наказываются лишением свободы </w:t>
      </w:r>
      <w:proofErr w:type="gramStart"/>
      <w:r w:rsidRPr="00382D2B">
        <w:rPr>
          <w:rFonts w:ascii="Times New Roman" w:eastAsia="Times New Roman" w:hAnsi="Times New Roman" w:cs="Times New Roman"/>
          <w:sz w:val="28"/>
          <w:szCs w:val="28"/>
        </w:rPr>
        <w:t>на срок от пяти до пятнадцати лет со штрафом в размере</w:t>
      </w:r>
      <w:proofErr w:type="gramEnd"/>
      <w:r w:rsidRPr="00382D2B">
        <w:rPr>
          <w:rFonts w:ascii="Times New Roman" w:eastAsia="Times New Roman" w:hAnsi="Times New Roman" w:cs="Times New Roman"/>
          <w:sz w:val="28"/>
          <w:szCs w:val="28"/>
        </w:rPr>
        <w:t xml:space="preserve"> до пятисот тысяч рублей либо в размере заработной платы или иного дохода осужденного за период до трех лет либо без такового.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bookmarkStart w:id="1" w:name="p3"/>
      <w:bookmarkEnd w:id="1"/>
      <w:r w:rsidRPr="00382D2B">
        <w:rPr>
          <w:rFonts w:ascii="Times New Roman" w:eastAsia="Times New Roman" w:hAnsi="Times New Roman" w:cs="Times New Roman"/>
          <w:sz w:val="28"/>
          <w:szCs w:val="28"/>
        </w:rPr>
        <w:t xml:space="preserve">1.1. </w:t>
      </w:r>
      <w:hyperlink r:id="rId19" w:history="1">
        <w:r w:rsidRPr="00382D2B">
          <w:rPr>
            <w:rFonts w:ascii="Times New Roman" w:eastAsia="Times New Roman" w:hAnsi="Times New Roman" w:cs="Times New Roman"/>
            <w:sz w:val="28"/>
            <w:szCs w:val="28"/>
          </w:rPr>
          <w:t>Склонение, вербовка</w:t>
        </w:r>
      </w:hyperlink>
      <w:r w:rsidRPr="00382D2B">
        <w:rPr>
          <w:rFonts w:ascii="Times New Roman" w:eastAsia="Times New Roman" w:hAnsi="Times New Roman" w:cs="Times New Roman"/>
          <w:sz w:val="28"/>
          <w:szCs w:val="28"/>
        </w:rPr>
        <w:t xml:space="preserve"> или иное вовлечение лица в совершение хотя бы одного из преступлений, предусмотренных </w:t>
      </w:r>
      <w:hyperlink r:id="rId20" w:history="1">
        <w:r w:rsidRPr="00382D2B">
          <w:rPr>
            <w:rFonts w:ascii="Times New Roman" w:eastAsia="Times New Roman" w:hAnsi="Times New Roman" w:cs="Times New Roman"/>
            <w:sz w:val="28"/>
            <w:szCs w:val="28"/>
          </w:rPr>
          <w:t>статьями 205</w:t>
        </w:r>
      </w:hyperlink>
      <w:r w:rsidRPr="00382D2B">
        <w:rPr>
          <w:rFonts w:ascii="Times New Roman" w:eastAsia="Times New Roman" w:hAnsi="Times New Roman" w:cs="Times New Roman"/>
          <w:sz w:val="28"/>
          <w:szCs w:val="28"/>
        </w:rPr>
        <w:t xml:space="preserve">, </w:t>
      </w:r>
      <w:hyperlink r:id="rId21" w:history="1">
        <w:r w:rsidRPr="00382D2B">
          <w:rPr>
            <w:rFonts w:ascii="Times New Roman" w:eastAsia="Times New Roman" w:hAnsi="Times New Roman" w:cs="Times New Roman"/>
            <w:sz w:val="28"/>
            <w:szCs w:val="28"/>
          </w:rPr>
          <w:t>205.3</w:t>
        </w:r>
      </w:hyperlink>
      <w:r w:rsidRPr="00382D2B">
        <w:rPr>
          <w:rFonts w:ascii="Times New Roman" w:eastAsia="Times New Roman" w:hAnsi="Times New Roman" w:cs="Times New Roman"/>
          <w:sz w:val="28"/>
          <w:szCs w:val="28"/>
        </w:rPr>
        <w:t xml:space="preserve">, </w:t>
      </w:r>
      <w:hyperlink r:id="rId22" w:history="1">
        <w:r w:rsidRPr="00382D2B">
          <w:rPr>
            <w:rFonts w:ascii="Times New Roman" w:eastAsia="Times New Roman" w:hAnsi="Times New Roman" w:cs="Times New Roman"/>
            <w:sz w:val="28"/>
            <w:szCs w:val="28"/>
          </w:rPr>
          <w:t>205.4</w:t>
        </w:r>
      </w:hyperlink>
      <w:r w:rsidRPr="00382D2B">
        <w:rPr>
          <w:rFonts w:ascii="Times New Roman" w:eastAsia="Times New Roman" w:hAnsi="Times New Roman" w:cs="Times New Roman"/>
          <w:sz w:val="28"/>
          <w:szCs w:val="28"/>
        </w:rPr>
        <w:t xml:space="preserve">, </w:t>
      </w:r>
      <w:hyperlink r:id="rId23" w:history="1">
        <w:r w:rsidRPr="00382D2B">
          <w:rPr>
            <w:rFonts w:ascii="Times New Roman" w:eastAsia="Times New Roman" w:hAnsi="Times New Roman" w:cs="Times New Roman"/>
            <w:sz w:val="28"/>
            <w:szCs w:val="28"/>
          </w:rPr>
          <w:t>205.5</w:t>
        </w:r>
      </w:hyperlink>
      <w:r w:rsidRPr="00382D2B">
        <w:rPr>
          <w:rFonts w:ascii="Times New Roman" w:eastAsia="Times New Roman" w:hAnsi="Times New Roman" w:cs="Times New Roman"/>
          <w:sz w:val="28"/>
          <w:szCs w:val="28"/>
        </w:rPr>
        <w:t xml:space="preserve">, </w:t>
      </w:r>
      <w:hyperlink r:id="rId24" w:history="1">
        <w:r w:rsidRPr="00382D2B">
          <w:rPr>
            <w:rFonts w:ascii="Times New Roman" w:eastAsia="Times New Roman" w:hAnsi="Times New Roman" w:cs="Times New Roman"/>
            <w:sz w:val="28"/>
            <w:szCs w:val="28"/>
          </w:rPr>
          <w:t>частями третьей</w:t>
        </w:r>
      </w:hyperlink>
      <w:r w:rsidRPr="00382D2B">
        <w:rPr>
          <w:rFonts w:ascii="Times New Roman" w:eastAsia="Times New Roman" w:hAnsi="Times New Roman" w:cs="Times New Roman"/>
          <w:sz w:val="28"/>
          <w:szCs w:val="28"/>
        </w:rPr>
        <w:t xml:space="preserve"> и </w:t>
      </w:r>
      <w:hyperlink r:id="rId25" w:history="1">
        <w:r w:rsidRPr="00382D2B">
          <w:rPr>
            <w:rFonts w:ascii="Times New Roman" w:eastAsia="Times New Roman" w:hAnsi="Times New Roman" w:cs="Times New Roman"/>
            <w:sz w:val="28"/>
            <w:szCs w:val="28"/>
          </w:rPr>
          <w:t>четвертой статьи 206</w:t>
        </w:r>
      </w:hyperlink>
      <w:r w:rsidRPr="00382D2B">
        <w:rPr>
          <w:rFonts w:ascii="Times New Roman" w:eastAsia="Times New Roman" w:hAnsi="Times New Roman" w:cs="Times New Roman"/>
          <w:sz w:val="28"/>
          <w:szCs w:val="28"/>
        </w:rPr>
        <w:t xml:space="preserve">, </w:t>
      </w:r>
      <w:hyperlink r:id="rId26" w:history="1">
        <w:r w:rsidRPr="00382D2B">
          <w:rPr>
            <w:rFonts w:ascii="Times New Roman" w:eastAsia="Times New Roman" w:hAnsi="Times New Roman" w:cs="Times New Roman"/>
            <w:sz w:val="28"/>
            <w:szCs w:val="28"/>
          </w:rPr>
          <w:t>частью четвертой статьи 211</w:t>
        </w:r>
      </w:hyperlink>
      <w:r w:rsidRPr="00382D2B">
        <w:rPr>
          <w:rFonts w:ascii="Times New Roman" w:eastAsia="Times New Roman" w:hAnsi="Times New Roman" w:cs="Times New Roman"/>
          <w:sz w:val="28"/>
          <w:szCs w:val="28"/>
        </w:rP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наказываются лишением свободы </w:t>
      </w:r>
      <w:proofErr w:type="gramStart"/>
      <w:r w:rsidRPr="00382D2B">
        <w:rPr>
          <w:rFonts w:ascii="Times New Roman" w:eastAsia="Times New Roman" w:hAnsi="Times New Roman" w:cs="Times New Roman"/>
          <w:sz w:val="28"/>
          <w:szCs w:val="28"/>
        </w:rPr>
        <w:t>на срок от восьми до пятнадцати лет со штрафом в размере</w:t>
      </w:r>
      <w:proofErr w:type="gramEnd"/>
      <w:r w:rsidRPr="00382D2B">
        <w:rPr>
          <w:rFonts w:ascii="Times New Roman" w:eastAsia="Times New Roman" w:hAnsi="Times New Roman" w:cs="Times New Roman"/>
          <w:sz w:val="28"/>
          <w:szCs w:val="28"/>
        </w:rPr>
        <w:t xml:space="preserve">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2. Деяния, предусмотренные </w:t>
      </w:r>
      <w:hyperlink w:anchor="p0" w:history="1">
        <w:r w:rsidRPr="00382D2B">
          <w:rPr>
            <w:rFonts w:ascii="Times New Roman" w:eastAsia="Times New Roman" w:hAnsi="Times New Roman" w:cs="Times New Roman"/>
            <w:sz w:val="28"/>
            <w:szCs w:val="28"/>
          </w:rPr>
          <w:t>частями первой</w:t>
        </w:r>
      </w:hyperlink>
      <w:r w:rsidRPr="00382D2B">
        <w:rPr>
          <w:rFonts w:ascii="Times New Roman" w:eastAsia="Times New Roman" w:hAnsi="Times New Roman" w:cs="Times New Roman"/>
          <w:sz w:val="28"/>
          <w:szCs w:val="28"/>
        </w:rPr>
        <w:t xml:space="preserve"> или </w:t>
      </w:r>
      <w:hyperlink w:anchor="p3" w:history="1">
        <w:r w:rsidRPr="00382D2B">
          <w:rPr>
            <w:rFonts w:ascii="Times New Roman" w:eastAsia="Times New Roman" w:hAnsi="Times New Roman" w:cs="Times New Roman"/>
            <w:sz w:val="28"/>
            <w:szCs w:val="28"/>
          </w:rPr>
          <w:t>первой.1</w:t>
        </w:r>
      </w:hyperlink>
      <w:r w:rsidRPr="00382D2B">
        <w:rPr>
          <w:rFonts w:ascii="Times New Roman" w:eastAsia="Times New Roman" w:hAnsi="Times New Roman" w:cs="Times New Roman"/>
          <w:sz w:val="28"/>
          <w:szCs w:val="28"/>
        </w:rPr>
        <w:t xml:space="preserve"> настоящей статьи, совершенные лицом с использованием своего </w:t>
      </w:r>
      <w:hyperlink r:id="rId27" w:history="1">
        <w:r w:rsidRPr="00382D2B">
          <w:rPr>
            <w:rFonts w:ascii="Times New Roman" w:eastAsia="Times New Roman" w:hAnsi="Times New Roman" w:cs="Times New Roman"/>
            <w:sz w:val="28"/>
            <w:szCs w:val="28"/>
          </w:rPr>
          <w:t>служебного положения</w:t>
        </w:r>
      </w:hyperlink>
      <w:r w:rsidRPr="00382D2B">
        <w:rPr>
          <w:rFonts w:ascii="Times New Roman" w:eastAsia="Times New Roman" w:hAnsi="Times New Roman" w:cs="Times New Roman"/>
          <w:sz w:val="28"/>
          <w:szCs w:val="28"/>
        </w:rPr>
        <w:t xml:space="preserve">, -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наказываются лишением свободы </w:t>
      </w:r>
      <w:proofErr w:type="gramStart"/>
      <w:r w:rsidRPr="00382D2B">
        <w:rPr>
          <w:rFonts w:ascii="Times New Roman" w:eastAsia="Times New Roman" w:hAnsi="Times New Roman" w:cs="Times New Roman"/>
          <w:sz w:val="28"/>
          <w:szCs w:val="28"/>
        </w:rPr>
        <w:t>на срок от десяти до двадцати лет со штрафом в размере</w:t>
      </w:r>
      <w:proofErr w:type="gramEnd"/>
      <w:r w:rsidRPr="00382D2B">
        <w:rPr>
          <w:rFonts w:ascii="Times New Roman" w:eastAsia="Times New Roman" w:hAnsi="Times New Roman" w:cs="Times New Roman"/>
          <w:sz w:val="28"/>
          <w:szCs w:val="28"/>
        </w:rPr>
        <w:t xml:space="preserve">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3. Пособничество в совершении хотя бы одного из преступлений, предусмотренных </w:t>
      </w:r>
      <w:hyperlink r:id="rId28" w:history="1">
        <w:r w:rsidRPr="00382D2B">
          <w:rPr>
            <w:rFonts w:ascii="Times New Roman" w:eastAsia="Times New Roman" w:hAnsi="Times New Roman" w:cs="Times New Roman"/>
            <w:sz w:val="28"/>
            <w:szCs w:val="28"/>
          </w:rPr>
          <w:t>статьей 205</w:t>
        </w:r>
      </w:hyperlink>
      <w:r w:rsidRPr="00382D2B">
        <w:rPr>
          <w:rFonts w:ascii="Times New Roman" w:eastAsia="Times New Roman" w:hAnsi="Times New Roman" w:cs="Times New Roman"/>
          <w:sz w:val="28"/>
          <w:szCs w:val="28"/>
        </w:rPr>
        <w:t xml:space="preserve">, </w:t>
      </w:r>
      <w:hyperlink r:id="rId29" w:history="1">
        <w:r w:rsidRPr="00382D2B">
          <w:rPr>
            <w:rFonts w:ascii="Times New Roman" w:eastAsia="Times New Roman" w:hAnsi="Times New Roman" w:cs="Times New Roman"/>
            <w:sz w:val="28"/>
            <w:szCs w:val="28"/>
          </w:rPr>
          <w:t>частью третьей статьи 206</w:t>
        </w:r>
      </w:hyperlink>
      <w:r w:rsidRPr="00382D2B">
        <w:rPr>
          <w:rFonts w:ascii="Times New Roman" w:eastAsia="Times New Roman" w:hAnsi="Times New Roman" w:cs="Times New Roman"/>
          <w:sz w:val="28"/>
          <w:szCs w:val="28"/>
        </w:rPr>
        <w:t xml:space="preserve">, </w:t>
      </w:r>
      <w:hyperlink r:id="rId30" w:history="1">
        <w:r w:rsidRPr="00382D2B">
          <w:rPr>
            <w:rFonts w:ascii="Times New Roman" w:eastAsia="Times New Roman" w:hAnsi="Times New Roman" w:cs="Times New Roman"/>
            <w:sz w:val="28"/>
            <w:szCs w:val="28"/>
          </w:rPr>
          <w:t>частью первой статьи 208</w:t>
        </w:r>
      </w:hyperlink>
      <w:r w:rsidRPr="00382D2B">
        <w:rPr>
          <w:rFonts w:ascii="Times New Roman" w:eastAsia="Times New Roman" w:hAnsi="Times New Roman" w:cs="Times New Roman"/>
          <w:sz w:val="28"/>
          <w:szCs w:val="28"/>
        </w:rPr>
        <w:t xml:space="preserve"> настоящего Кодекса, -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наказывается лишением свободы на срок от десяти до двадцати лет.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4. Организация совершения хотя бы одного из преступлений, предусмотренных </w:t>
      </w:r>
      <w:hyperlink r:id="rId31" w:history="1">
        <w:r w:rsidRPr="00382D2B">
          <w:rPr>
            <w:rFonts w:ascii="Times New Roman" w:eastAsia="Times New Roman" w:hAnsi="Times New Roman" w:cs="Times New Roman"/>
            <w:sz w:val="28"/>
            <w:szCs w:val="28"/>
          </w:rPr>
          <w:t>статьями 205</w:t>
        </w:r>
      </w:hyperlink>
      <w:r w:rsidRPr="00382D2B">
        <w:rPr>
          <w:rFonts w:ascii="Times New Roman" w:eastAsia="Times New Roman" w:hAnsi="Times New Roman" w:cs="Times New Roman"/>
          <w:sz w:val="28"/>
          <w:szCs w:val="28"/>
        </w:rPr>
        <w:t xml:space="preserve">, </w:t>
      </w:r>
      <w:hyperlink r:id="rId32" w:history="1">
        <w:r w:rsidRPr="00382D2B">
          <w:rPr>
            <w:rFonts w:ascii="Times New Roman" w:eastAsia="Times New Roman" w:hAnsi="Times New Roman" w:cs="Times New Roman"/>
            <w:sz w:val="28"/>
            <w:szCs w:val="28"/>
          </w:rPr>
          <w:t>205.3</w:t>
        </w:r>
      </w:hyperlink>
      <w:r w:rsidRPr="00382D2B">
        <w:rPr>
          <w:rFonts w:ascii="Times New Roman" w:eastAsia="Times New Roman" w:hAnsi="Times New Roman" w:cs="Times New Roman"/>
          <w:sz w:val="28"/>
          <w:szCs w:val="28"/>
        </w:rPr>
        <w:t xml:space="preserve">, </w:t>
      </w:r>
      <w:hyperlink r:id="rId33" w:history="1">
        <w:r w:rsidRPr="00382D2B">
          <w:rPr>
            <w:rFonts w:ascii="Times New Roman" w:eastAsia="Times New Roman" w:hAnsi="Times New Roman" w:cs="Times New Roman"/>
            <w:sz w:val="28"/>
            <w:szCs w:val="28"/>
          </w:rPr>
          <w:t>частями третьей</w:t>
        </w:r>
      </w:hyperlink>
      <w:r w:rsidRPr="00382D2B">
        <w:rPr>
          <w:rFonts w:ascii="Times New Roman" w:eastAsia="Times New Roman" w:hAnsi="Times New Roman" w:cs="Times New Roman"/>
          <w:sz w:val="28"/>
          <w:szCs w:val="28"/>
        </w:rPr>
        <w:t xml:space="preserve"> и </w:t>
      </w:r>
      <w:hyperlink r:id="rId34" w:history="1">
        <w:r w:rsidRPr="00382D2B">
          <w:rPr>
            <w:rFonts w:ascii="Times New Roman" w:eastAsia="Times New Roman" w:hAnsi="Times New Roman" w:cs="Times New Roman"/>
            <w:sz w:val="28"/>
            <w:szCs w:val="28"/>
          </w:rPr>
          <w:t xml:space="preserve">четвертой статьи </w:t>
        </w:r>
        <w:r w:rsidRPr="00382D2B">
          <w:rPr>
            <w:rFonts w:ascii="Times New Roman" w:eastAsia="Times New Roman" w:hAnsi="Times New Roman" w:cs="Times New Roman"/>
            <w:sz w:val="28"/>
            <w:szCs w:val="28"/>
          </w:rPr>
          <w:lastRenderedPageBreak/>
          <w:t>206</w:t>
        </w:r>
      </w:hyperlink>
      <w:r w:rsidRPr="00382D2B">
        <w:rPr>
          <w:rFonts w:ascii="Times New Roman" w:eastAsia="Times New Roman" w:hAnsi="Times New Roman" w:cs="Times New Roman"/>
          <w:sz w:val="28"/>
          <w:szCs w:val="28"/>
        </w:rPr>
        <w:t xml:space="preserve">, </w:t>
      </w:r>
      <w:hyperlink r:id="rId35" w:history="1">
        <w:r w:rsidRPr="00382D2B">
          <w:rPr>
            <w:rFonts w:ascii="Times New Roman" w:eastAsia="Times New Roman" w:hAnsi="Times New Roman" w:cs="Times New Roman"/>
            <w:sz w:val="28"/>
            <w:szCs w:val="28"/>
          </w:rPr>
          <w:t>частью четвертой статьи 211</w:t>
        </w:r>
      </w:hyperlink>
      <w:r w:rsidRPr="00382D2B">
        <w:rPr>
          <w:rFonts w:ascii="Times New Roman" w:eastAsia="Times New Roman" w:hAnsi="Times New Roman" w:cs="Times New Roman"/>
          <w:sz w:val="28"/>
          <w:szCs w:val="28"/>
        </w:rPr>
        <w:t xml:space="preserve"> настоящего Кодекса, или руководство его совершением, а равно организация финансирования терроризма -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наказываются лишением свободы </w:t>
      </w:r>
      <w:proofErr w:type="gramStart"/>
      <w:r w:rsidRPr="00382D2B">
        <w:rPr>
          <w:rFonts w:ascii="Times New Roman" w:eastAsia="Times New Roman" w:hAnsi="Times New Roman" w:cs="Times New Roman"/>
          <w:sz w:val="28"/>
          <w:szCs w:val="28"/>
        </w:rPr>
        <w:t>на срок от пятнадцати до двадцати лет с ограничением свободы на срок</w:t>
      </w:r>
      <w:proofErr w:type="gramEnd"/>
      <w:r w:rsidRPr="00382D2B">
        <w:rPr>
          <w:rFonts w:ascii="Times New Roman" w:eastAsia="Times New Roman" w:hAnsi="Times New Roman" w:cs="Times New Roman"/>
          <w:sz w:val="28"/>
          <w:szCs w:val="28"/>
        </w:rPr>
        <w:t xml:space="preserve"> от одного года до двух лет или пожизненным лишением свободы.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b/>
          <w:sz w:val="28"/>
          <w:szCs w:val="28"/>
        </w:rPr>
        <w:t>Примечания.</w:t>
      </w:r>
      <w:r w:rsidRPr="00382D2B">
        <w:rPr>
          <w:rFonts w:ascii="Times New Roman" w:eastAsia="Times New Roman" w:hAnsi="Times New Roman" w:cs="Times New Roman"/>
          <w:sz w:val="28"/>
          <w:szCs w:val="28"/>
        </w:rPr>
        <w:t xml:space="preserve"> 1. </w:t>
      </w:r>
      <w:proofErr w:type="gramStart"/>
      <w:r w:rsidRPr="00382D2B">
        <w:rPr>
          <w:rFonts w:ascii="Times New Roman" w:eastAsia="Times New Roman" w:hAnsi="Times New Roman" w:cs="Times New Roman"/>
          <w:sz w:val="28"/>
          <w:szCs w:val="28"/>
        </w:rPr>
        <w:t xml:space="preserve">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r:id="rId36" w:history="1">
        <w:r w:rsidRPr="00382D2B">
          <w:rPr>
            <w:rFonts w:ascii="Times New Roman" w:eastAsia="Times New Roman" w:hAnsi="Times New Roman" w:cs="Times New Roman"/>
            <w:sz w:val="28"/>
            <w:szCs w:val="28"/>
          </w:rPr>
          <w:t>статьями 205</w:t>
        </w:r>
      </w:hyperlink>
      <w:r w:rsidRPr="00382D2B">
        <w:rPr>
          <w:rFonts w:ascii="Times New Roman" w:eastAsia="Times New Roman" w:hAnsi="Times New Roman" w:cs="Times New Roman"/>
          <w:sz w:val="28"/>
          <w:szCs w:val="28"/>
        </w:rPr>
        <w:t xml:space="preserve">, </w:t>
      </w:r>
      <w:hyperlink r:id="rId37" w:history="1">
        <w:r w:rsidRPr="00382D2B">
          <w:rPr>
            <w:rFonts w:ascii="Times New Roman" w:eastAsia="Times New Roman" w:hAnsi="Times New Roman" w:cs="Times New Roman"/>
            <w:sz w:val="28"/>
            <w:szCs w:val="28"/>
          </w:rPr>
          <w:t>205.1</w:t>
        </w:r>
      </w:hyperlink>
      <w:r w:rsidRPr="00382D2B">
        <w:rPr>
          <w:rFonts w:ascii="Times New Roman" w:eastAsia="Times New Roman" w:hAnsi="Times New Roman" w:cs="Times New Roman"/>
          <w:sz w:val="28"/>
          <w:szCs w:val="28"/>
        </w:rPr>
        <w:t xml:space="preserve">, </w:t>
      </w:r>
      <w:hyperlink r:id="rId38" w:history="1">
        <w:r w:rsidRPr="00382D2B">
          <w:rPr>
            <w:rFonts w:ascii="Times New Roman" w:eastAsia="Times New Roman" w:hAnsi="Times New Roman" w:cs="Times New Roman"/>
            <w:sz w:val="28"/>
            <w:szCs w:val="28"/>
          </w:rPr>
          <w:t>205.2</w:t>
        </w:r>
      </w:hyperlink>
      <w:r w:rsidRPr="00382D2B">
        <w:rPr>
          <w:rFonts w:ascii="Times New Roman" w:eastAsia="Times New Roman" w:hAnsi="Times New Roman" w:cs="Times New Roman"/>
          <w:sz w:val="28"/>
          <w:szCs w:val="28"/>
        </w:rPr>
        <w:t xml:space="preserve">, </w:t>
      </w:r>
      <w:hyperlink r:id="rId39" w:history="1">
        <w:r w:rsidRPr="00382D2B">
          <w:rPr>
            <w:rFonts w:ascii="Times New Roman" w:eastAsia="Times New Roman" w:hAnsi="Times New Roman" w:cs="Times New Roman"/>
            <w:sz w:val="28"/>
            <w:szCs w:val="28"/>
          </w:rPr>
          <w:t>205.3</w:t>
        </w:r>
      </w:hyperlink>
      <w:r w:rsidRPr="00382D2B">
        <w:rPr>
          <w:rFonts w:ascii="Times New Roman" w:eastAsia="Times New Roman" w:hAnsi="Times New Roman" w:cs="Times New Roman"/>
          <w:sz w:val="28"/>
          <w:szCs w:val="28"/>
        </w:rPr>
        <w:t xml:space="preserve">, </w:t>
      </w:r>
      <w:hyperlink r:id="rId40" w:history="1">
        <w:r w:rsidRPr="00382D2B">
          <w:rPr>
            <w:rFonts w:ascii="Times New Roman" w:eastAsia="Times New Roman" w:hAnsi="Times New Roman" w:cs="Times New Roman"/>
            <w:sz w:val="28"/>
            <w:szCs w:val="28"/>
          </w:rPr>
          <w:t>205.4</w:t>
        </w:r>
      </w:hyperlink>
      <w:r w:rsidRPr="00382D2B">
        <w:rPr>
          <w:rFonts w:ascii="Times New Roman" w:eastAsia="Times New Roman" w:hAnsi="Times New Roman" w:cs="Times New Roman"/>
          <w:sz w:val="28"/>
          <w:szCs w:val="28"/>
        </w:rPr>
        <w:t xml:space="preserve">, </w:t>
      </w:r>
      <w:hyperlink r:id="rId41" w:history="1">
        <w:r w:rsidRPr="00382D2B">
          <w:rPr>
            <w:rFonts w:ascii="Times New Roman" w:eastAsia="Times New Roman" w:hAnsi="Times New Roman" w:cs="Times New Roman"/>
            <w:sz w:val="28"/>
            <w:szCs w:val="28"/>
          </w:rPr>
          <w:t>205.5</w:t>
        </w:r>
      </w:hyperlink>
      <w:r w:rsidRPr="00382D2B">
        <w:rPr>
          <w:rFonts w:ascii="Times New Roman" w:eastAsia="Times New Roman" w:hAnsi="Times New Roman" w:cs="Times New Roman"/>
          <w:sz w:val="28"/>
          <w:szCs w:val="28"/>
        </w:rPr>
        <w:t xml:space="preserve">, </w:t>
      </w:r>
      <w:hyperlink r:id="rId42" w:history="1">
        <w:r w:rsidRPr="00382D2B">
          <w:rPr>
            <w:rFonts w:ascii="Times New Roman" w:eastAsia="Times New Roman" w:hAnsi="Times New Roman" w:cs="Times New Roman"/>
            <w:sz w:val="28"/>
            <w:szCs w:val="28"/>
          </w:rPr>
          <w:t>206</w:t>
        </w:r>
      </w:hyperlink>
      <w:r w:rsidRPr="00382D2B">
        <w:rPr>
          <w:rFonts w:ascii="Times New Roman" w:eastAsia="Times New Roman" w:hAnsi="Times New Roman" w:cs="Times New Roman"/>
          <w:sz w:val="28"/>
          <w:szCs w:val="28"/>
        </w:rPr>
        <w:t xml:space="preserve">, </w:t>
      </w:r>
      <w:hyperlink r:id="rId43" w:history="1">
        <w:r w:rsidRPr="00382D2B">
          <w:rPr>
            <w:rFonts w:ascii="Times New Roman" w:eastAsia="Times New Roman" w:hAnsi="Times New Roman" w:cs="Times New Roman"/>
            <w:sz w:val="28"/>
            <w:szCs w:val="28"/>
          </w:rPr>
          <w:t>208</w:t>
        </w:r>
      </w:hyperlink>
      <w:r w:rsidRPr="00382D2B">
        <w:rPr>
          <w:rFonts w:ascii="Times New Roman" w:eastAsia="Times New Roman" w:hAnsi="Times New Roman" w:cs="Times New Roman"/>
          <w:sz w:val="28"/>
          <w:szCs w:val="28"/>
        </w:rPr>
        <w:t xml:space="preserve">, </w:t>
      </w:r>
      <w:hyperlink r:id="rId44" w:history="1">
        <w:r w:rsidRPr="00382D2B">
          <w:rPr>
            <w:rFonts w:ascii="Times New Roman" w:eastAsia="Times New Roman" w:hAnsi="Times New Roman" w:cs="Times New Roman"/>
            <w:sz w:val="28"/>
            <w:szCs w:val="28"/>
          </w:rPr>
          <w:t>211</w:t>
        </w:r>
      </w:hyperlink>
      <w:r w:rsidRPr="00382D2B">
        <w:rPr>
          <w:rFonts w:ascii="Times New Roman" w:eastAsia="Times New Roman" w:hAnsi="Times New Roman" w:cs="Times New Roman"/>
          <w:sz w:val="28"/>
          <w:szCs w:val="28"/>
        </w:rPr>
        <w:t xml:space="preserve">, </w:t>
      </w:r>
      <w:hyperlink r:id="rId45" w:history="1">
        <w:r w:rsidRPr="00382D2B">
          <w:rPr>
            <w:rFonts w:ascii="Times New Roman" w:eastAsia="Times New Roman" w:hAnsi="Times New Roman" w:cs="Times New Roman"/>
            <w:sz w:val="28"/>
            <w:szCs w:val="28"/>
          </w:rPr>
          <w:t>220</w:t>
        </w:r>
      </w:hyperlink>
      <w:r w:rsidRPr="00382D2B">
        <w:rPr>
          <w:rFonts w:ascii="Times New Roman" w:eastAsia="Times New Roman" w:hAnsi="Times New Roman" w:cs="Times New Roman"/>
          <w:sz w:val="28"/>
          <w:szCs w:val="28"/>
        </w:rPr>
        <w:t xml:space="preserve">, </w:t>
      </w:r>
      <w:hyperlink r:id="rId46" w:history="1">
        <w:r w:rsidRPr="00382D2B">
          <w:rPr>
            <w:rFonts w:ascii="Times New Roman" w:eastAsia="Times New Roman" w:hAnsi="Times New Roman" w:cs="Times New Roman"/>
            <w:sz w:val="28"/>
            <w:szCs w:val="28"/>
          </w:rPr>
          <w:t>221</w:t>
        </w:r>
      </w:hyperlink>
      <w:r w:rsidRPr="00382D2B">
        <w:rPr>
          <w:rFonts w:ascii="Times New Roman" w:eastAsia="Times New Roman" w:hAnsi="Times New Roman" w:cs="Times New Roman"/>
          <w:sz w:val="28"/>
          <w:szCs w:val="28"/>
        </w:rPr>
        <w:t xml:space="preserve">, </w:t>
      </w:r>
      <w:hyperlink r:id="rId47" w:history="1">
        <w:r w:rsidRPr="00382D2B">
          <w:rPr>
            <w:rFonts w:ascii="Times New Roman" w:eastAsia="Times New Roman" w:hAnsi="Times New Roman" w:cs="Times New Roman"/>
            <w:sz w:val="28"/>
            <w:szCs w:val="28"/>
          </w:rPr>
          <w:t>277</w:t>
        </w:r>
      </w:hyperlink>
      <w:r w:rsidRPr="00382D2B">
        <w:rPr>
          <w:rFonts w:ascii="Times New Roman" w:eastAsia="Times New Roman" w:hAnsi="Times New Roman" w:cs="Times New Roman"/>
          <w:sz w:val="28"/>
          <w:szCs w:val="28"/>
        </w:rPr>
        <w:t>,</w:t>
      </w:r>
      <w:proofErr w:type="gramEnd"/>
      <w:r w:rsidRPr="00382D2B">
        <w:rPr>
          <w:rFonts w:ascii="Times New Roman" w:eastAsia="Times New Roman" w:hAnsi="Times New Roman" w:cs="Times New Roman"/>
          <w:sz w:val="28"/>
          <w:szCs w:val="28"/>
        </w:rPr>
        <w:t xml:space="preserve"> </w:t>
      </w:r>
      <w:hyperlink r:id="rId48" w:history="1">
        <w:r w:rsidRPr="00382D2B">
          <w:rPr>
            <w:rFonts w:ascii="Times New Roman" w:eastAsia="Times New Roman" w:hAnsi="Times New Roman" w:cs="Times New Roman"/>
            <w:sz w:val="28"/>
            <w:szCs w:val="28"/>
          </w:rPr>
          <w:t>278</w:t>
        </w:r>
      </w:hyperlink>
      <w:r w:rsidRPr="00382D2B">
        <w:rPr>
          <w:rFonts w:ascii="Times New Roman" w:eastAsia="Times New Roman" w:hAnsi="Times New Roman" w:cs="Times New Roman"/>
          <w:sz w:val="28"/>
          <w:szCs w:val="28"/>
        </w:rPr>
        <w:t xml:space="preserve">, </w:t>
      </w:r>
      <w:hyperlink r:id="rId49" w:history="1">
        <w:r w:rsidRPr="00382D2B">
          <w:rPr>
            <w:rFonts w:ascii="Times New Roman" w:eastAsia="Times New Roman" w:hAnsi="Times New Roman" w:cs="Times New Roman"/>
            <w:sz w:val="28"/>
            <w:szCs w:val="28"/>
          </w:rPr>
          <w:t>279</w:t>
        </w:r>
      </w:hyperlink>
      <w:r w:rsidRPr="00382D2B">
        <w:rPr>
          <w:rFonts w:ascii="Times New Roman" w:eastAsia="Times New Roman" w:hAnsi="Times New Roman" w:cs="Times New Roman"/>
          <w:sz w:val="28"/>
          <w:szCs w:val="28"/>
        </w:rPr>
        <w:t xml:space="preserve"> и </w:t>
      </w:r>
      <w:hyperlink r:id="rId50" w:history="1">
        <w:r w:rsidRPr="00382D2B">
          <w:rPr>
            <w:rFonts w:ascii="Times New Roman" w:eastAsia="Times New Roman" w:hAnsi="Times New Roman" w:cs="Times New Roman"/>
            <w:sz w:val="28"/>
            <w:szCs w:val="28"/>
          </w:rPr>
          <w:t>360</w:t>
        </w:r>
      </w:hyperlink>
      <w:r w:rsidRPr="00382D2B">
        <w:rPr>
          <w:rFonts w:ascii="Times New Roman" w:eastAsia="Times New Roman" w:hAnsi="Times New Roman" w:cs="Times New Roman"/>
          <w:sz w:val="28"/>
          <w:szCs w:val="28"/>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51" w:history="1">
        <w:r w:rsidRPr="00382D2B">
          <w:rPr>
            <w:rFonts w:ascii="Times New Roman" w:eastAsia="Times New Roman" w:hAnsi="Times New Roman" w:cs="Times New Roman"/>
            <w:sz w:val="28"/>
            <w:szCs w:val="28"/>
          </w:rPr>
          <w:t>преступного сообщества</w:t>
        </w:r>
      </w:hyperlink>
      <w:r w:rsidRPr="00382D2B">
        <w:rPr>
          <w:rFonts w:ascii="Times New Roman" w:eastAsia="Times New Roman" w:hAnsi="Times New Roman" w:cs="Times New Roman"/>
          <w:sz w:val="28"/>
          <w:szCs w:val="28"/>
        </w:rPr>
        <w:t xml:space="preserve"> (преступной организации), созданных или создаваемых для совершения хотя бы одного из этих преступлений.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w:t>
      </w:r>
    </w:p>
    <w:p w:rsidR="00CA29E7" w:rsidRDefault="00CA29E7" w:rsidP="005C4238">
      <w:pPr>
        <w:spacing w:after="0" w:line="240" w:lineRule="auto"/>
        <w:ind w:firstLine="709"/>
        <w:jc w:val="both"/>
        <w:rPr>
          <w:rFonts w:ascii="Times New Roman" w:eastAsia="Times New Roman" w:hAnsi="Times New Roman" w:cs="Times New Roman"/>
          <w:b/>
          <w:bCs/>
          <w:sz w:val="28"/>
          <w:szCs w:val="28"/>
        </w:rPr>
      </w:pP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b/>
          <w:bCs/>
          <w:sz w:val="28"/>
          <w:szCs w:val="28"/>
        </w:rPr>
        <w:t>Статья 205.2 УК РФ Публичные призывы к осуществлению террористической деятельности или публичное оправдание терроризма</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1. Публичные </w:t>
      </w:r>
      <w:r w:rsidRPr="00382D2B">
        <w:rPr>
          <w:rFonts w:ascii="Times New Roman" w:eastAsia="Times New Roman" w:hAnsi="Times New Roman" w:cs="Times New Roman"/>
          <w:sz w:val="28"/>
          <w:szCs w:val="28"/>
        </w:rPr>
        <w:t>призывы</w:t>
      </w:r>
      <w:r w:rsidRPr="00382D2B">
        <w:rPr>
          <w:rFonts w:ascii="Times New Roman" w:eastAsia="Times New Roman" w:hAnsi="Times New Roman" w:cs="Times New Roman"/>
          <w:sz w:val="28"/>
          <w:szCs w:val="28"/>
        </w:rPr>
        <w:t xml:space="preserve"> к осуществлению террористической деятельности, публичное </w:t>
      </w:r>
      <w:r w:rsidRPr="00382D2B">
        <w:rPr>
          <w:rFonts w:ascii="Times New Roman" w:eastAsia="Times New Roman" w:hAnsi="Times New Roman" w:cs="Times New Roman"/>
          <w:sz w:val="28"/>
          <w:szCs w:val="28"/>
        </w:rPr>
        <w:t>оправдание</w:t>
      </w:r>
      <w:r w:rsidRPr="00382D2B">
        <w:rPr>
          <w:rFonts w:ascii="Times New Roman" w:eastAsia="Times New Roman" w:hAnsi="Times New Roman" w:cs="Times New Roman"/>
          <w:sz w:val="28"/>
          <w:szCs w:val="28"/>
        </w:rPr>
        <w:t xml:space="preserve"> терроризма или </w:t>
      </w:r>
      <w:r w:rsidRPr="00382D2B">
        <w:rPr>
          <w:rFonts w:ascii="Times New Roman" w:eastAsia="Times New Roman" w:hAnsi="Times New Roman" w:cs="Times New Roman"/>
          <w:sz w:val="28"/>
          <w:szCs w:val="28"/>
        </w:rPr>
        <w:t>пропаганда</w:t>
      </w:r>
      <w:r w:rsidRPr="00382D2B">
        <w:rPr>
          <w:rFonts w:ascii="Times New Roman" w:eastAsia="Times New Roman" w:hAnsi="Times New Roman" w:cs="Times New Roman"/>
          <w:sz w:val="28"/>
          <w:szCs w:val="28"/>
        </w:rPr>
        <w:t xml:space="preserve"> терроризма -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proofErr w:type="gramStart"/>
      <w:r w:rsidRPr="00382D2B">
        <w:rPr>
          <w:rFonts w:ascii="Times New Roman" w:eastAsia="Times New Roman" w:hAnsi="Times New Roman" w:cs="Times New Roman"/>
          <w:sz w:val="28"/>
          <w:szCs w:val="28"/>
        </w:rPr>
        <w:t>наказываются штрафом в размере от трехсот тысяч до одного миллиона рублей или в размере заработной</w:t>
      </w:r>
      <w:r>
        <w:t xml:space="preserve"> </w:t>
      </w:r>
      <w:r w:rsidRPr="00382D2B">
        <w:rPr>
          <w:rFonts w:ascii="Times New Roman" w:eastAsia="Times New Roman" w:hAnsi="Times New Roman" w:cs="Times New Roman"/>
          <w:sz w:val="28"/>
          <w:szCs w:val="28"/>
        </w:rPr>
        <w:t xml:space="preserve">платы или иного дохода осужденного за период от трех до пяти лет либо лишением свободы на срок от пяти до семи </w:t>
      </w:r>
      <w:r w:rsidRPr="00382D2B">
        <w:rPr>
          <w:rFonts w:ascii="Times New Roman" w:eastAsia="Times New Roman" w:hAnsi="Times New Roman" w:cs="Times New Roman"/>
          <w:sz w:val="28"/>
          <w:szCs w:val="28"/>
        </w:rPr>
        <w:lastRenderedPageBreak/>
        <w:t xml:space="preserve">лет с лишением права занимать определенные должности или заниматься определенной деятельностью на срок до пяти лет. </w:t>
      </w:r>
      <w:proofErr w:type="gramEnd"/>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b/>
          <w:sz w:val="28"/>
          <w:szCs w:val="28"/>
        </w:rPr>
        <w:t>Примечания.</w:t>
      </w:r>
      <w:r w:rsidRPr="00382D2B">
        <w:rPr>
          <w:rFonts w:ascii="Times New Roman" w:eastAsia="Times New Roman" w:hAnsi="Times New Roman" w:cs="Times New Roman"/>
          <w:sz w:val="28"/>
          <w:szCs w:val="28"/>
        </w:rPr>
        <w:t xml:space="preserve"> 1.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382D2B">
        <w:rPr>
          <w:rFonts w:ascii="Times New Roman" w:eastAsia="Times New Roman" w:hAnsi="Times New Roman" w:cs="Times New Roman"/>
          <w:sz w:val="28"/>
          <w:szCs w:val="28"/>
        </w:rPr>
        <w:t>правильными</w:t>
      </w:r>
      <w:proofErr w:type="gramEnd"/>
      <w:r w:rsidRPr="00382D2B">
        <w:rPr>
          <w:rFonts w:ascii="Times New Roman" w:eastAsia="Times New Roman" w:hAnsi="Times New Roman" w:cs="Times New Roman"/>
          <w:sz w:val="28"/>
          <w:szCs w:val="28"/>
        </w:rPr>
        <w:t xml:space="preserve">, нуждающимися в поддержке и подражании.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2. В настоящей статье под террористической деятельностью понимается совершение хотя бы одного из преступлений, предусмотренных </w:t>
      </w:r>
      <w:r w:rsidRPr="00382D2B">
        <w:rPr>
          <w:rFonts w:ascii="Times New Roman" w:eastAsia="Times New Roman" w:hAnsi="Times New Roman" w:cs="Times New Roman"/>
          <w:sz w:val="28"/>
          <w:szCs w:val="28"/>
        </w:rPr>
        <w:t>статьями 205</w:t>
      </w:r>
      <w:r w:rsidRPr="00382D2B">
        <w:rPr>
          <w:rFonts w:ascii="Times New Roman" w:eastAsia="Times New Roman" w:hAnsi="Times New Roman" w:cs="Times New Roman"/>
          <w:sz w:val="28"/>
          <w:szCs w:val="28"/>
        </w:rPr>
        <w:t xml:space="preserve"> - </w:t>
      </w:r>
      <w:r w:rsidRPr="00382D2B">
        <w:rPr>
          <w:rFonts w:ascii="Times New Roman" w:eastAsia="Times New Roman" w:hAnsi="Times New Roman" w:cs="Times New Roman"/>
          <w:sz w:val="28"/>
          <w:szCs w:val="28"/>
        </w:rPr>
        <w:t>206</w:t>
      </w:r>
      <w:r w:rsidRPr="00382D2B">
        <w:rPr>
          <w:rFonts w:ascii="Times New Roman" w:eastAsia="Times New Roman" w:hAnsi="Times New Roman" w:cs="Times New Roman"/>
          <w:sz w:val="28"/>
          <w:szCs w:val="28"/>
        </w:rPr>
        <w:t xml:space="preserve">, </w:t>
      </w:r>
      <w:r w:rsidRPr="00382D2B">
        <w:rPr>
          <w:rFonts w:ascii="Times New Roman" w:eastAsia="Times New Roman" w:hAnsi="Times New Roman" w:cs="Times New Roman"/>
          <w:sz w:val="28"/>
          <w:szCs w:val="28"/>
        </w:rPr>
        <w:t>208</w:t>
      </w:r>
      <w:r w:rsidRPr="00382D2B">
        <w:rPr>
          <w:rFonts w:ascii="Times New Roman" w:eastAsia="Times New Roman" w:hAnsi="Times New Roman" w:cs="Times New Roman"/>
          <w:sz w:val="28"/>
          <w:szCs w:val="28"/>
        </w:rPr>
        <w:t xml:space="preserve">, </w:t>
      </w:r>
      <w:r w:rsidRPr="00382D2B">
        <w:rPr>
          <w:rFonts w:ascii="Times New Roman" w:eastAsia="Times New Roman" w:hAnsi="Times New Roman" w:cs="Times New Roman"/>
          <w:sz w:val="28"/>
          <w:szCs w:val="28"/>
        </w:rPr>
        <w:t>211</w:t>
      </w:r>
      <w:r w:rsidRPr="00382D2B">
        <w:rPr>
          <w:rFonts w:ascii="Times New Roman" w:eastAsia="Times New Roman" w:hAnsi="Times New Roman" w:cs="Times New Roman"/>
          <w:sz w:val="28"/>
          <w:szCs w:val="28"/>
        </w:rPr>
        <w:t xml:space="preserve">, </w:t>
      </w:r>
      <w:r w:rsidRPr="00382D2B">
        <w:rPr>
          <w:rFonts w:ascii="Times New Roman" w:eastAsia="Times New Roman" w:hAnsi="Times New Roman" w:cs="Times New Roman"/>
          <w:sz w:val="28"/>
          <w:szCs w:val="28"/>
        </w:rPr>
        <w:t>220</w:t>
      </w:r>
      <w:r w:rsidRPr="00382D2B">
        <w:rPr>
          <w:rFonts w:ascii="Times New Roman" w:eastAsia="Times New Roman" w:hAnsi="Times New Roman" w:cs="Times New Roman"/>
          <w:sz w:val="28"/>
          <w:szCs w:val="28"/>
        </w:rPr>
        <w:t xml:space="preserve">, </w:t>
      </w:r>
      <w:r w:rsidRPr="00382D2B">
        <w:rPr>
          <w:rFonts w:ascii="Times New Roman" w:eastAsia="Times New Roman" w:hAnsi="Times New Roman" w:cs="Times New Roman"/>
          <w:sz w:val="28"/>
          <w:szCs w:val="28"/>
        </w:rPr>
        <w:t>221</w:t>
      </w:r>
      <w:r w:rsidRPr="00382D2B">
        <w:rPr>
          <w:rFonts w:ascii="Times New Roman" w:eastAsia="Times New Roman" w:hAnsi="Times New Roman" w:cs="Times New Roman"/>
          <w:sz w:val="28"/>
          <w:szCs w:val="28"/>
        </w:rPr>
        <w:t xml:space="preserve">, </w:t>
      </w:r>
      <w:r w:rsidRPr="00382D2B">
        <w:rPr>
          <w:rFonts w:ascii="Times New Roman" w:eastAsia="Times New Roman" w:hAnsi="Times New Roman" w:cs="Times New Roman"/>
          <w:sz w:val="28"/>
          <w:szCs w:val="28"/>
        </w:rPr>
        <w:t>277</w:t>
      </w:r>
      <w:r w:rsidRPr="00382D2B">
        <w:rPr>
          <w:rFonts w:ascii="Times New Roman" w:eastAsia="Times New Roman" w:hAnsi="Times New Roman" w:cs="Times New Roman"/>
          <w:sz w:val="28"/>
          <w:szCs w:val="28"/>
        </w:rPr>
        <w:t xml:space="preserve">, </w:t>
      </w:r>
      <w:r w:rsidRPr="00382D2B">
        <w:rPr>
          <w:rFonts w:ascii="Times New Roman" w:eastAsia="Times New Roman" w:hAnsi="Times New Roman" w:cs="Times New Roman"/>
          <w:sz w:val="28"/>
          <w:szCs w:val="28"/>
        </w:rPr>
        <w:t>278</w:t>
      </w:r>
      <w:r w:rsidRPr="00382D2B">
        <w:rPr>
          <w:rFonts w:ascii="Times New Roman" w:eastAsia="Times New Roman" w:hAnsi="Times New Roman" w:cs="Times New Roman"/>
          <w:sz w:val="28"/>
          <w:szCs w:val="28"/>
        </w:rPr>
        <w:t xml:space="preserve">, </w:t>
      </w:r>
      <w:r w:rsidRPr="00382D2B">
        <w:rPr>
          <w:rFonts w:ascii="Times New Roman" w:eastAsia="Times New Roman" w:hAnsi="Times New Roman" w:cs="Times New Roman"/>
          <w:sz w:val="28"/>
          <w:szCs w:val="28"/>
        </w:rPr>
        <w:t>279</w:t>
      </w:r>
      <w:r w:rsidRPr="00382D2B">
        <w:rPr>
          <w:rFonts w:ascii="Times New Roman" w:eastAsia="Times New Roman" w:hAnsi="Times New Roman" w:cs="Times New Roman"/>
          <w:sz w:val="28"/>
          <w:szCs w:val="28"/>
        </w:rPr>
        <w:t xml:space="preserve">, </w:t>
      </w:r>
      <w:r w:rsidRPr="00382D2B">
        <w:rPr>
          <w:rFonts w:ascii="Times New Roman" w:eastAsia="Times New Roman" w:hAnsi="Times New Roman" w:cs="Times New Roman"/>
          <w:sz w:val="28"/>
          <w:szCs w:val="28"/>
        </w:rPr>
        <w:t>360</w:t>
      </w:r>
      <w:r w:rsidRPr="00382D2B">
        <w:rPr>
          <w:rFonts w:ascii="Times New Roman" w:eastAsia="Times New Roman" w:hAnsi="Times New Roman" w:cs="Times New Roman"/>
          <w:sz w:val="28"/>
          <w:szCs w:val="28"/>
        </w:rPr>
        <w:t xml:space="preserve">, </w:t>
      </w:r>
      <w:r w:rsidRPr="00382D2B">
        <w:rPr>
          <w:rFonts w:ascii="Times New Roman" w:eastAsia="Times New Roman" w:hAnsi="Times New Roman" w:cs="Times New Roman"/>
          <w:sz w:val="28"/>
          <w:szCs w:val="28"/>
        </w:rPr>
        <w:t>361</w:t>
      </w:r>
      <w:r w:rsidRPr="00382D2B">
        <w:rPr>
          <w:rFonts w:ascii="Times New Roman" w:eastAsia="Times New Roman" w:hAnsi="Times New Roman" w:cs="Times New Roman"/>
          <w:sz w:val="28"/>
          <w:szCs w:val="28"/>
        </w:rPr>
        <w:t xml:space="preserve"> настоящего Кодекса. </w:t>
      </w:r>
    </w:p>
    <w:p w:rsidR="00CA29E7" w:rsidRDefault="00CA29E7" w:rsidP="005C4238">
      <w:pPr>
        <w:spacing w:after="0" w:line="240" w:lineRule="auto"/>
        <w:ind w:firstLine="709"/>
        <w:jc w:val="both"/>
        <w:rPr>
          <w:rFonts w:ascii="Times New Roman" w:eastAsia="Times New Roman" w:hAnsi="Times New Roman" w:cs="Times New Roman"/>
          <w:b/>
          <w:bCs/>
          <w:sz w:val="28"/>
          <w:szCs w:val="28"/>
        </w:rPr>
      </w:pPr>
    </w:p>
    <w:p w:rsidR="000051BE" w:rsidRDefault="000051BE" w:rsidP="005C4238">
      <w:pPr>
        <w:spacing w:after="0" w:line="240" w:lineRule="auto"/>
        <w:ind w:firstLine="709"/>
        <w:jc w:val="both"/>
        <w:rPr>
          <w:rFonts w:ascii="Times New Roman" w:eastAsia="Times New Roman" w:hAnsi="Times New Roman" w:cs="Times New Roman"/>
          <w:b/>
          <w:bCs/>
          <w:sz w:val="28"/>
          <w:szCs w:val="28"/>
        </w:rPr>
      </w:pPr>
      <w:r w:rsidRPr="00CA29E7">
        <w:rPr>
          <w:rFonts w:ascii="Times New Roman" w:eastAsia="Times New Roman" w:hAnsi="Times New Roman" w:cs="Times New Roman"/>
          <w:b/>
          <w:bCs/>
          <w:sz w:val="28"/>
          <w:szCs w:val="28"/>
        </w:rPr>
        <w:t>Статья 205.3 УК РФ Прохождение обучения в целях осуществления террористической деятельности</w:t>
      </w:r>
    </w:p>
    <w:p w:rsidR="00382D2B" w:rsidRPr="00CA29E7" w:rsidRDefault="00382D2B" w:rsidP="005C4238">
      <w:pPr>
        <w:spacing w:after="0" w:line="240" w:lineRule="auto"/>
        <w:ind w:firstLine="709"/>
        <w:jc w:val="both"/>
        <w:rPr>
          <w:rFonts w:ascii="Times New Roman" w:eastAsia="Times New Roman" w:hAnsi="Times New Roman" w:cs="Times New Roman"/>
          <w:sz w:val="28"/>
          <w:szCs w:val="28"/>
        </w:rPr>
      </w:pP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proofErr w:type="gramStart"/>
      <w:r w:rsidRPr="00CA29E7">
        <w:rPr>
          <w:rFonts w:ascii="Times New Roman" w:eastAsia="Times New Roman" w:hAnsi="Times New Roman" w:cs="Times New Roman"/>
          <w:sz w:val="28"/>
          <w:szCs w:val="28"/>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r:id="rId52" w:anchor="Par29" w:history="1">
        <w:r w:rsidRPr="00CA29E7">
          <w:rPr>
            <w:rFonts w:ascii="Times New Roman" w:eastAsia="Times New Roman" w:hAnsi="Times New Roman" w:cs="Times New Roman"/>
            <w:sz w:val="28"/>
            <w:szCs w:val="28"/>
          </w:rPr>
          <w:t>статьями 205.1</w:t>
        </w:r>
      </w:hyperlink>
      <w:r w:rsidRPr="00CA29E7">
        <w:rPr>
          <w:rFonts w:ascii="Times New Roman" w:eastAsia="Times New Roman" w:hAnsi="Times New Roman" w:cs="Times New Roman"/>
          <w:sz w:val="28"/>
          <w:szCs w:val="28"/>
        </w:rPr>
        <w:t xml:space="preserve">, </w:t>
      </w:r>
      <w:hyperlink r:id="rId53" w:anchor="Par94" w:history="1">
        <w:r w:rsidRPr="00CA29E7">
          <w:rPr>
            <w:rFonts w:ascii="Times New Roman" w:eastAsia="Times New Roman" w:hAnsi="Times New Roman" w:cs="Times New Roman"/>
            <w:sz w:val="28"/>
            <w:szCs w:val="28"/>
          </w:rPr>
          <w:t>206</w:t>
        </w:r>
      </w:hyperlink>
      <w:r w:rsidRPr="00CA29E7">
        <w:rPr>
          <w:rFonts w:ascii="Times New Roman" w:eastAsia="Times New Roman" w:hAnsi="Times New Roman" w:cs="Times New Roman"/>
          <w:sz w:val="28"/>
          <w:szCs w:val="28"/>
        </w:rPr>
        <w:t>, 208, 211, 277, 278, 279 и 360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w:t>
      </w:r>
      <w:proofErr w:type="gramEnd"/>
      <w:r w:rsidRPr="00CA29E7">
        <w:rPr>
          <w:rFonts w:ascii="Times New Roman" w:eastAsia="Times New Roman" w:hAnsi="Times New Roman" w:cs="Times New Roman"/>
          <w:sz w:val="28"/>
          <w:szCs w:val="28"/>
        </w:rPr>
        <w:t>, отравляющими, а также иными веществами и предметами, представляющими опасность для окружающих, -</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наказывается лишением свободы </w:t>
      </w:r>
      <w:proofErr w:type="gramStart"/>
      <w:r w:rsidRPr="00CA29E7">
        <w:rPr>
          <w:rFonts w:ascii="Times New Roman" w:eastAsia="Times New Roman" w:hAnsi="Times New Roman" w:cs="Times New Roman"/>
          <w:sz w:val="28"/>
          <w:szCs w:val="28"/>
        </w:rPr>
        <w:t>на срок от пятнадцати до двадцати лет с ограничением свободы на срок</w:t>
      </w:r>
      <w:proofErr w:type="gramEnd"/>
      <w:r w:rsidRPr="00CA29E7">
        <w:rPr>
          <w:rFonts w:ascii="Times New Roman" w:eastAsia="Times New Roman" w:hAnsi="Times New Roman" w:cs="Times New Roman"/>
          <w:sz w:val="28"/>
          <w:szCs w:val="28"/>
        </w:rPr>
        <w:t xml:space="preserve"> от одного года до двух лет или пожизненным лишением свободы.</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b/>
          <w:bCs/>
          <w:sz w:val="28"/>
          <w:szCs w:val="28"/>
        </w:rPr>
        <w:t>Примечание.</w:t>
      </w:r>
      <w:r w:rsidRPr="00CA29E7">
        <w:rPr>
          <w:rFonts w:ascii="Times New Roman" w:eastAsia="Times New Roman" w:hAnsi="Times New Roman" w:cs="Times New Roman"/>
          <w:sz w:val="28"/>
          <w:szCs w:val="28"/>
        </w:rPr>
        <w:t xml:space="preserve"> </w:t>
      </w:r>
      <w:proofErr w:type="gramStart"/>
      <w:r w:rsidRPr="00CA29E7">
        <w:rPr>
          <w:rFonts w:ascii="Times New Roman" w:eastAsia="Times New Roman" w:hAnsi="Times New Roman" w:cs="Times New Roman"/>
          <w:sz w:val="28"/>
          <w:szCs w:val="28"/>
        </w:rPr>
        <w:t xml:space="preserve">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r:id="rId54" w:anchor="Par29" w:history="1">
        <w:r w:rsidRPr="00CA29E7">
          <w:rPr>
            <w:rFonts w:ascii="Times New Roman" w:eastAsia="Times New Roman" w:hAnsi="Times New Roman" w:cs="Times New Roman"/>
            <w:sz w:val="28"/>
            <w:szCs w:val="28"/>
          </w:rPr>
          <w:t>статьями 205.1</w:t>
        </w:r>
      </w:hyperlink>
      <w:r w:rsidRPr="00CA29E7">
        <w:rPr>
          <w:rFonts w:ascii="Times New Roman" w:eastAsia="Times New Roman" w:hAnsi="Times New Roman" w:cs="Times New Roman"/>
          <w:sz w:val="28"/>
          <w:szCs w:val="28"/>
        </w:rPr>
        <w:t xml:space="preserve">, </w:t>
      </w:r>
      <w:hyperlink r:id="rId55" w:anchor="Par94" w:history="1">
        <w:r w:rsidRPr="00CA29E7">
          <w:rPr>
            <w:rFonts w:ascii="Times New Roman" w:eastAsia="Times New Roman" w:hAnsi="Times New Roman" w:cs="Times New Roman"/>
            <w:sz w:val="28"/>
            <w:szCs w:val="28"/>
          </w:rPr>
          <w:t>206</w:t>
        </w:r>
      </w:hyperlink>
      <w:r w:rsidRPr="00CA29E7">
        <w:rPr>
          <w:rFonts w:ascii="Times New Roman" w:eastAsia="Times New Roman" w:hAnsi="Times New Roman" w:cs="Times New Roman"/>
          <w:sz w:val="28"/>
          <w:szCs w:val="28"/>
        </w:rPr>
        <w:t>, 208, 211, 277, 278, 279 и 360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w:t>
      </w:r>
      <w:proofErr w:type="gramEnd"/>
      <w:r w:rsidRPr="00CA29E7">
        <w:rPr>
          <w:rFonts w:ascii="Times New Roman" w:eastAsia="Times New Roman" w:hAnsi="Times New Roman" w:cs="Times New Roman"/>
          <w:sz w:val="28"/>
          <w:szCs w:val="28"/>
        </w:rPr>
        <w:t xml:space="preserve"> такое обучение, а также мест его проведения и если в его действиях не содержится иного состава преступления.</w:t>
      </w:r>
    </w:p>
    <w:p w:rsidR="00CA29E7" w:rsidRDefault="00CA29E7" w:rsidP="005C4238">
      <w:pPr>
        <w:spacing w:after="0" w:line="240" w:lineRule="auto"/>
        <w:ind w:firstLine="709"/>
        <w:jc w:val="both"/>
        <w:rPr>
          <w:rFonts w:ascii="Times New Roman" w:eastAsia="Times New Roman" w:hAnsi="Times New Roman" w:cs="Times New Roman"/>
          <w:b/>
          <w:bCs/>
          <w:sz w:val="28"/>
          <w:szCs w:val="28"/>
        </w:rPr>
      </w:pP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b/>
          <w:bCs/>
          <w:sz w:val="28"/>
          <w:szCs w:val="28"/>
        </w:rPr>
        <w:t>Статья 205.4 УК РФ Организация террористического сообщества и участие в нем</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lastRenderedPageBreak/>
        <w:t xml:space="preserve">1. </w:t>
      </w:r>
      <w:proofErr w:type="gramStart"/>
      <w:r w:rsidRPr="00CA29E7">
        <w:rPr>
          <w:rFonts w:ascii="Times New Roman" w:eastAsia="Times New Roman" w:hAnsi="Times New Roman" w:cs="Times New Roman"/>
          <w:sz w:val="28"/>
          <w:szCs w:val="28"/>
        </w:rPr>
        <w:t xml:space="preserve">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r:id="rId56" w:anchor="Par29" w:history="1">
        <w:r w:rsidRPr="00CA29E7">
          <w:rPr>
            <w:rFonts w:ascii="Times New Roman" w:eastAsia="Times New Roman" w:hAnsi="Times New Roman" w:cs="Times New Roman"/>
            <w:sz w:val="28"/>
            <w:szCs w:val="28"/>
          </w:rPr>
          <w:t>статьями 205.1</w:t>
        </w:r>
      </w:hyperlink>
      <w:r w:rsidRPr="00CA29E7">
        <w:rPr>
          <w:rFonts w:ascii="Times New Roman" w:eastAsia="Times New Roman" w:hAnsi="Times New Roman" w:cs="Times New Roman"/>
          <w:sz w:val="28"/>
          <w:szCs w:val="28"/>
        </w:rPr>
        <w:t xml:space="preserve">, </w:t>
      </w:r>
      <w:hyperlink r:id="rId57" w:anchor="Par29" w:history="1">
        <w:r w:rsidRPr="00CA29E7">
          <w:rPr>
            <w:rFonts w:ascii="Times New Roman" w:eastAsia="Times New Roman" w:hAnsi="Times New Roman" w:cs="Times New Roman"/>
            <w:sz w:val="28"/>
            <w:szCs w:val="28"/>
          </w:rPr>
          <w:t>205.2</w:t>
        </w:r>
      </w:hyperlink>
      <w:r w:rsidRPr="00CA29E7">
        <w:rPr>
          <w:rFonts w:ascii="Times New Roman" w:eastAsia="Times New Roman" w:hAnsi="Times New Roman" w:cs="Times New Roman"/>
          <w:sz w:val="28"/>
          <w:szCs w:val="28"/>
        </w:rPr>
        <w:t xml:space="preserve">, </w:t>
      </w:r>
      <w:hyperlink r:id="rId58" w:anchor="Par94" w:history="1">
        <w:r w:rsidRPr="00CA29E7">
          <w:rPr>
            <w:rFonts w:ascii="Times New Roman" w:eastAsia="Times New Roman" w:hAnsi="Times New Roman" w:cs="Times New Roman"/>
            <w:sz w:val="28"/>
            <w:szCs w:val="28"/>
          </w:rPr>
          <w:t>206</w:t>
        </w:r>
      </w:hyperlink>
      <w:r w:rsidRPr="00CA29E7">
        <w:rPr>
          <w:rFonts w:ascii="Times New Roman" w:eastAsia="Times New Roman" w:hAnsi="Times New Roman" w:cs="Times New Roman"/>
          <w:sz w:val="28"/>
          <w:szCs w:val="28"/>
        </w:rPr>
        <w:t>, 208, 211, 220, 221, 277, 278, 279 и 360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w:t>
      </w:r>
      <w:proofErr w:type="gramEnd"/>
      <w:r w:rsidRPr="00CA29E7">
        <w:rPr>
          <w:rFonts w:ascii="Times New Roman" w:eastAsia="Times New Roman" w:hAnsi="Times New Roman" w:cs="Times New Roman"/>
          <w:sz w:val="28"/>
          <w:szCs w:val="28"/>
        </w:rPr>
        <w:t xml:space="preserve"> в такое сообщество структурными подразделениями -</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proofErr w:type="gramStart"/>
      <w:r w:rsidRPr="00CA29E7">
        <w:rPr>
          <w:rFonts w:ascii="Times New Roman" w:eastAsia="Times New Roman" w:hAnsi="Times New Roman" w:cs="Times New Roman"/>
          <w:sz w:val="28"/>
          <w:szCs w:val="28"/>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2. Участие в террористическом сообществе -</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наказывается лишением свободы </w:t>
      </w:r>
      <w:proofErr w:type="gramStart"/>
      <w:r w:rsidRPr="00CA29E7">
        <w:rPr>
          <w:rFonts w:ascii="Times New Roman" w:eastAsia="Times New Roman" w:hAnsi="Times New Roman" w:cs="Times New Roman"/>
          <w:sz w:val="28"/>
          <w:szCs w:val="28"/>
        </w:rPr>
        <w:t>на срок от пяти до десяти лет со штрафом в размере</w:t>
      </w:r>
      <w:proofErr w:type="gramEnd"/>
      <w:r w:rsidRPr="00CA29E7">
        <w:rPr>
          <w:rFonts w:ascii="Times New Roman" w:eastAsia="Times New Roman" w:hAnsi="Times New Roman" w:cs="Times New Roman"/>
          <w:sz w:val="28"/>
          <w:szCs w:val="28"/>
        </w:rPr>
        <w:t xml:space="preserve"> до пятисот тысяч рублей либо в размере заработной платы или иного дохода осужденного за период до трех лет либо без такового.</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b/>
          <w:bCs/>
          <w:sz w:val="28"/>
          <w:szCs w:val="28"/>
        </w:rPr>
        <w:t>Примечания. 1.</w:t>
      </w:r>
      <w:r w:rsidRPr="00CA29E7">
        <w:rPr>
          <w:rFonts w:ascii="Times New Roman" w:eastAsia="Times New Roman" w:hAnsi="Times New Roman" w:cs="Times New Roman"/>
          <w:sz w:val="28"/>
          <w:szCs w:val="28"/>
        </w:rPr>
        <w:t xml:space="preserve">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051BE" w:rsidRPr="00CA29E7" w:rsidRDefault="000051BE" w:rsidP="005C4238">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2. Под поддержкой терроризма в настоящей статье, пункте "р" части первой статьи 63 и </w:t>
      </w:r>
      <w:hyperlink r:id="rId59" w:anchor="Par62" w:history="1">
        <w:r w:rsidRPr="00CA29E7">
          <w:rPr>
            <w:rFonts w:ascii="Times New Roman" w:eastAsia="Times New Roman" w:hAnsi="Times New Roman" w:cs="Times New Roman"/>
            <w:sz w:val="28"/>
            <w:szCs w:val="28"/>
          </w:rPr>
          <w:t>примечании</w:t>
        </w:r>
      </w:hyperlink>
      <w:r w:rsidRPr="00CA29E7">
        <w:rPr>
          <w:rFonts w:ascii="Times New Roman" w:eastAsia="Times New Roman" w:hAnsi="Times New Roman" w:cs="Times New Roman"/>
          <w:sz w:val="28"/>
          <w:szCs w:val="28"/>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CA29E7" w:rsidRDefault="00CA29E7" w:rsidP="005C4238">
      <w:pPr>
        <w:spacing w:after="0" w:line="240" w:lineRule="auto"/>
        <w:ind w:firstLine="709"/>
        <w:jc w:val="both"/>
        <w:rPr>
          <w:rFonts w:ascii="Times New Roman" w:eastAsia="Times New Roman" w:hAnsi="Times New Roman" w:cs="Times New Roman"/>
          <w:b/>
          <w:bCs/>
          <w:sz w:val="28"/>
          <w:szCs w:val="28"/>
        </w:rPr>
      </w:pPr>
    </w:p>
    <w:p w:rsidR="000051BE" w:rsidRDefault="000051BE" w:rsidP="005C4238">
      <w:pPr>
        <w:spacing w:after="0" w:line="240" w:lineRule="auto"/>
        <w:ind w:firstLine="709"/>
        <w:jc w:val="both"/>
        <w:rPr>
          <w:rFonts w:ascii="Times New Roman" w:eastAsia="Times New Roman" w:hAnsi="Times New Roman" w:cs="Times New Roman"/>
          <w:b/>
          <w:bCs/>
          <w:sz w:val="28"/>
          <w:szCs w:val="28"/>
        </w:rPr>
      </w:pPr>
      <w:r w:rsidRPr="00382D2B">
        <w:rPr>
          <w:rFonts w:ascii="Times New Roman" w:eastAsia="Times New Roman" w:hAnsi="Times New Roman" w:cs="Times New Roman"/>
          <w:b/>
          <w:bCs/>
          <w:sz w:val="28"/>
          <w:szCs w:val="28"/>
        </w:rPr>
        <w:t>Статья 205.5 УК РФ Организация деятельности террористической организации и участие в деятельности такой организации</w:t>
      </w:r>
    </w:p>
    <w:p w:rsidR="00382D2B" w:rsidRPr="00382D2B" w:rsidRDefault="00382D2B" w:rsidP="005C4238">
      <w:pPr>
        <w:spacing w:after="0" w:line="240" w:lineRule="auto"/>
        <w:ind w:firstLine="709"/>
        <w:jc w:val="both"/>
        <w:rPr>
          <w:rFonts w:ascii="Times New Roman" w:eastAsia="Times New Roman" w:hAnsi="Times New Roman" w:cs="Times New Roman"/>
          <w:sz w:val="28"/>
          <w:szCs w:val="28"/>
        </w:rPr>
      </w:pP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1. Организация деятельности организации, которая в соответствии с </w:t>
      </w:r>
      <w:hyperlink r:id="rId60" w:history="1">
        <w:r w:rsidRPr="00382D2B">
          <w:rPr>
            <w:rFonts w:ascii="Times New Roman" w:eastAsia="Times New Roman" w:hAnsi="Times New Roman" w:cs="Times New Roman"/>
            <w:sz w:val="28"/>
            <w:szCs w:val="28"/>
          </w:rPr>
          <w:t>законодательством</w:t>
        </w:r>
      </w:hyperlink>
      <w:r w:rsidRPr="00382D2B">
        <w:rPr>
          <w:rFonts w:ascii="Times New Roman" w:eastAsia="Times New Roman" w:hAnsi="Times New Roman" w:cs="Times New Roman"/>
          <w:sz w:val="28"/>
          <w:szCs w:val="28"/>
        </w:rPr>
        <w:t xml:space="preserve"> Российской Федерации признана террористической, -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proofErr w:type="gramStart"/>
      <w:r w:rsidRPr="00382D2B">
        <w:rPr>
          <w:rFonts w:ascii="Times New Roman" w:eastAsia="Times New Roman" w:hAnsi="Times New Roman" w:cs="Times New Roman"/>
          <w:sz w:val="28"/>
          <w:szCs w:val="28"/>
        </w:rPr>
        <w:t xml:space="preserve">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 </w:t>
      </w:r>
      <w:proofErr w:type="gramEnd"/>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2. </w:t>
      </w:r>
      <w:hyperlink r:id="rId61" w:history="1">
        <w:r w:rsidRPr="00382D2B">
          <w:rPr>
            <w:rFonts w:ascii="Times New Roman" w:eastAsia="Times New Roman" w:hAnsi="Times New Roman" w:cs="Times New Roman"/>
            <w:sz w:val="28"/>
            <w:szCs w:val="28"/>
          </w:rPr>
          <w:t>Участие</w:t>
        </w:r>
      </w:hyperlink>
      <w:r w:rsidRPr="00382D2B">
        <w:rPr>
          <w:rFonts w:ascii="Times New Roman" w:eastAsia="Times New Roman" w:hAnsi="Times New Roman" w:cs="Times New Roman"/>
          <w:sz w:val="28"/>
          <w:szCs w:val="28"/>
        </w:rPr>
        <w:t xml:space="preserve"> в деятельности организации, которая в соответствии с законодательством Российской Федерации признана террористической, -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наказывается лишением свободы </w:t>
      </w:r>
      <w:proofErr w:type="gramStart"/>
      <w:r w:rsidRPr="00382D2B">
        <w:rPr>
          <w:rFonts w:ascii="Times New Roman" w:eastAsia="Times New Roman" w:hAnsi="Times New Roman" w:cs="Times New Roman"/>
          <w:sz w:val="28"/>
          <w:szCs w:val="28"/>
        </w:rPr>
        <w:t>на срок от десяти до двадцати лет со штрафом в размере</w:t>
      </w:r>
      <w:proofErr w:type="gramEnd"/>
      <w:r w:rsidRPr="00382D2B">
        <w:rPr>
          <w:rFonts w:ascii="Times New Roman" w:eastAsia="Times New Roman" w:hAnsi="Times New Roman" w:cs="Times New Roman"/>
          <w:sz w:val="28"/>
          <w:szCs w:val="28"/>
        </w:rPr>
        <w:t xml:space="preserve"> до пятисот тысяч рублей либо в размере заработной </w:t>
      </w:r>
      <w:r w:rsidRPr="00382D2B">
        <w:rPr>
          <w:rFonts w:ascii="Times New Roman" w:eastAsia="Times New Roman" w:hAnsi="Times New Roman" w:cs="Times New Roman"/>
          <w:sz w:val="28"/>
          <w:szCs w:val="28"/>
        </w:rPr>
        <w:lastRenderedPageBreak/>
        <w:t xml:space="preserve">платы или иного дохода осужденного за период до трех лет либо без такового. </w:t>
      </w:r>
    </w:p>
    <w:p w:rsidR="00382D2B" w:rsidRPr="00382D2B" w:rsidRDefault="00382D2B" w:rsidP="00382D2B">
      <w:pPr>
        <w:spacing w:after="0" w:line="240" w:lineRule="auto"/>
        <w:ind w:firstLine="709"/>
        <w:jc w:val="both"/>
        <w:rPr>
          <w:rFonts w:ascii="Times New Roman" w:eastAsia="Times New Roman" w:hAnsi="Times New Roman" w:cs="Times New Roman"/>
          <w:sz w:val="28"/>
          <w:szCs w:val="28"/>
        </w:rPr>
      </w:pPr>
      <w:r w:rsidRPr="00382D2B">
        <w:rPr>
          <w:rFonts w:ascii="Times New Roman" w:eastAsia="Times New Roman" w:hAnsi="Times New Roman" w:cs="Times New Roman"/>
          <w:b/>
          <w:sz w:val="28"/>
          <w:szCs w:val="28"/>
        </w:rPr>
        <w:t>Примечание.</w:t>
      </w:r>
      <w:r w:rsidRPr="00382D2B">
        <w:rPr>
          <w:rFonts w:ascii="Times New Roman" w:eastAsia="Times New Roman" w:hAnsi="Times New Roman" w:cs="Times New Roman"/>
          <w:sz w:val="28"/>
          <w:szCs w:val="28"/>
        </w:rPr>
        <w:t xml:space="preserve">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 </w:t>
      </w:r>
    </w:p>
    <w:p w:rsidR="00CA29E7" w:rsidRPr="00CA29E7" w:rsidRDefault="00CA29E7" w:rsidP="00CA29E7">
      <w:pPr>
        <w:spacing w:after="0" w:line="240" w:lineRule="auto"/>
        <w:ind w:firstLine="709"/>
        <w:jc w:val="both"/>
        <w:rPr>
          <w:rFonts w:ascii="Times New Roman" w:eastAsia="Times New Roman" w:hAnsi="Times New Roman" w:cs="Times New Roman"/>
          <w:b/>
          <w:bCs/>
          <w:sz w:val="28"/>
          <w:szCs w:val="28"/>
        </w:rPr>
      </w:pPr>
    </w:p>
    <w:p w:rsidR="00CA29E7" w:rsidRDefault="00CA29E7" w:rsidP="00CA29E7">
      <w:pPr>
        <w:spacing w:after="0" w:line="240" w:lineRule="auto"/>
        <w:ind w:firstLine="709"/>
        <w:jc w:val="both"/>
        <w:rPr>
          <w:rFonts w:ascii="Times New Roman" w:eastAsia="Times New Roman" w:hAnsi="Times New Roman" w:cs="Times New Roman"/>
          <w:b/>
          <w:bCs/>
          <w:sz w:val="28"/>
          <w:szCs w:val="28"/>
        </w:rPr>
      </w:pPr>
      <w:r w:rsidRPr="00CA29E7">
        <w:rPr>
          <w:rFonts w:ascii="Times New Roman" w:eastAsia="Times New Roman" w:hAnsi="Times New Roman" w:cs="Times New Roman"/>
          <w:b/>
          <w:bCs/>
          <w:sz w:val="28"/>
          <w:szCs w:val="28"/>
        </w:rPr>
        <w:t>Статья 206. Захват заложника</w:t>
      </w:r>
    </w:p>
    <w:p w:rsidR="00382D2B" w:rsidRPr="00CA29E7" w:rsidRDefault="00382D2B" w:rsidP="00CA29E7">
      <w:pPr>
        <w:spacing w:after="0" w:line="240" w:lineRule="auto"/>
        <w:ind w:firstLine="709"/>
        <w:jc w:val="both"/>
        <w:rPr>
          <w:rFonts w:ascii="Times New Roman" w:eastAsia="Times New Roman" w:hAnsi="Times New Roman" w:cs="Times New Roman"/>
          <w:b/>
          <w:bCs/>
          <w:sz w:val="28"/>
          <w:szCs w:val="28"/>
        </w:rPr>
      </w:pP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bookmarkStart w:id="2" w:name="Par2"/>
      <w:bookmarkEnd w:id="2"/>
      <w:r w:rsidRPr="00CA29E7">
        <w:rPr>
          <w:rFonts w:ascii="Times New Roman" w:eastAsia="Times New Roman" w:hAnsi="Times New Roman" w:cs="Times New Roman"/>
          <w:sz w:val="28"/>
          <w:szCs w:val="28"/>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наказываются лишением свободы на срок от пяти до десяти лет.</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bookmarkStart w:id="3" w:name="Par4"/>
      <w:bookmarkEnd w:id="3"/>
      <w:r w:rsidRPr="00CA29E7">
        <w:rPr>
          <w:rFonts w:ascii="Times New Roman" w:eastAsia="Times New Roman" w:hAnsi="Times New Roman" w:cs="Times New Roman"/>
          <w:sz w:val="28"/>
          <w:szCs w:val="28"/>
        </w:rPr>
        <w:t>2. Те же деяния, совершенные:</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а) группой лиц по предварительному сговору;</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б) утратил силу. - Федеральный </w:t>
      </w:r>
      <w:hyperlink r:id="rId62" w:history="1">
        <w:r w:rsidRPr="00CA29E7">
          <w:rPr>
            <w:rStyle w:val="a3"/>
            <w:rFonts w:ascii="Times New Roman" w:eastAsia="Times New Roman" w:hAnsi="Times New Roman" w:cs="Times New Roman"/>
            <w:color w:val="auto"/>
            <w:sz w:val="28"/>
            <w:szCs w:val="28"/>
          </w:rPr>
          <w:t>закон</w:t>
        </w:r>
      </w:hyperlink>
      <w:r w:rsidRPr="00CA29E7">
        <w:rPr>
          <w:rFonts w:ascii="Times New Roman" w:eastAsia="Times New Roman" w:hAnsi="Times New Roman" w:cs="Times New Roman"/>
          <w:sz w:val="28"/>
          <w:szCs w:val="28"/>
        </w:rPr>
        <w:t xml:space="preserve"> от 08.12.2003 N 162-ФЗ;</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в) с применением насилия, опасного для жизни или здоровья;</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г) с применением оружия или предметов, используемых в качестве оружия;</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д) в отношении заведомо несовершеннолетнего;</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е) в отношении женщины, заведомо для виновного находящейся в состоянии беременности;</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ж) в отношении двух или более лиц;</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з) из корыстных побуждений или по найму, -</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наказываются лишением свободы </w:t>
      </w:r>
      <w:proofErr w:type="gramStart"/>
      <w:r w:rsidRPr="00CA29E7">
        <w:rPr>
          <w:rFonts w:ascii="Times New Roman" w:eastAsia="Times New Roman" w:hAnsi="Times New Roman" w:cs="Times New Roman"/>
          <w:sz w:val="28"/>
          <w:szCs w:val="28"/>
        </w:rPr>
        <w:t>на срок от шести до пятнадцати лет с ограничением свободы на срок</w:t>
      </w:r>
      <w:proofErr w:type="gramEnd"/>
      <w:r w:rsidRPr="00CA29E7">
        <w:rPr>
          <w:rFonts w:ascii="Times New Roman" w:eastAsia="Times New Roman" w:hAnsi="Times New Roman" w:cs="Times New Roman"/>
          <w:sz w:val="28"/>
          <w:szCs w:val="28"/>
        </w:rPr>
        <w:t xml:space="preserve"> от одного года до двух лет.</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3. Деяния, предусмотренные </w:t>
      </w:r>
      <w:hyperlink w:anchor="Par2" w:history="1">
        <w:r w:rsidRPr="00CA29E7">
          <w:rPr>
            <w:rStyle w:val="a3"/>
            <w:rFonts w:ascii="Times New Roman" w:eastAsia="Times New Roman" w:hAnsi="Times New Roman" w:cs="Times New Roman"/>
            <w:color w:val="auto"/>
            <w:sz w:val="28"/>
            <w:szCs w:val="28"/>
          </w:rPr>
          <w:t>частями первой</w:t>
        </w:r>
      </w:hyperlink>
      <w:r w:rsidRPr="00CA29E7">
        <w:rPr>
          <w:rFonts w:ascii="Times New Roman" w:eastAsia="Times New Roman" w:hAnsi="Times New Roman" w:cs="Times New Roman"/>
          <w:sz w:val="28"/>
          <w:szCs w:val="28"/>
        </w:rPr>
        <w:t xml:space="preserve"> или </w:t>
      </w:r>
      <w:hyperlink w:anchor="Par4" w:history="1">
        <w:r w:rsidRPr="00CA29E7">
          <w:rPr>
            <w:rStyle w:val="a3"/>
            <w:rFonts w:ascii="Times New Roman" w:eastAsia="Times New Roman" w:hAnsi="Times New Roman" w:cs="Times New Roman"/>
            <w:color w:val="auto"/>
            <w:sz w:val="28"/>
            <w:szCs w:val="28"/>
          </w:rPr>
          <w:t>второй</w:t>
        </w:r>
      </w:hyperlink>
      <w:r w:rsidRPr="00CA29E7">
        <w:rPr>
          <w:rFonts w:ascii="Times New Roman" w:eastAsia="Times New Roman" w:hAnsi="Times New Roman" w:cs="Times New Roman"/>
          <w:sz w:val="28"/>
          <w:szCs w:val="28"/>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наказываются лишением свободы </w:t>
      </w:r>
      <w:proofErr w:type="gramStart"/>
      <w:r w:rsidRPr="00CA29E7">
        <w:rPr>
          <w:rFonts w:ascii="Times New Roman" w:eastAsia="Times New Roman" w:hAnsi="Times New Roman" w:cs="Times New Roman"/>
          <w:sz w:val="28"/>
          <w:szCs w:val="28"/>
        </w:rPr>
        <w:t>на срок от восьми до двадцати лет с ограничением свободы на срок</w:t>
      </w:r>
      <w:proofErr w:type="gramEnd"/>
      <w:r w:rsidRPr="00CA29E7">
        <w:rPr>
          <w:rFonts w:ascii="Times New Roman" w:eastAsia="Times New Roman" w:hAnsi="Times New Roman" w:cs="Times New Roman"/>
          <w:sz w:val="28"/>
          <w:szCs w:val="28"/>
        </w:rPr>
        <w:t xml:space="preserve"> от одного года до двух лет.</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4. Деяния, предусмотренные </w:t>
      </w:r>
      <w:hyperlink w:anchor="Par2" w:history="1">
        <w:r w:rsidRPr="00CA29E7">
          <w:rPr>
            <w:rStyle w:val="a3"/>
            <w:rFonts w:ascii="Times New Roman" w:eastAsia="Times New Roman" w:hAnsi="Times New Roman" w:cs="Times New Roman"/>
            <w:color w:val="auto"/>
            <w:sz w:val="28"/>
            <w:szCs w:val="28"/>
          </w:rPr>
          <w:t>частями первой</w:t>
        </w:r>
      </w:hyperlink>
      <w:r w:rsidRPr="00CA29E7">
        <w:rPr>
          <w:rFonts w:ascii="Times New Roman" w:eastAsia="Times New Roman" w:hAnsi="Times New Roman" w:cs="Times New Roman"/>
          <w:sz w:val="28"/>
          <w:szCs w:val="28"/>
        </w:rPr>
        <w:t xml:space="preserve"> или </w:t>
      </w:r>
      <w:hyperlink w:anchor="Par4" w:history="1">
        <w:r w:rsidRPr="00CA29E7">
          <w:rPr>
            <w:rStyle w:val="a3"/>
            <w:rFonts w:ascii="Times New Roman" w:eastAsia="Times New Roman" w:hAnsi="Times New Roman" w:cs="Times New Roman"/>
            <w:color w:val="auto"/>
            <w:sz w:val="28"/>
            <w:szCs w:val="28"/>
          </w:rPr>
          <w:t>второй</w:t>
        </w:r>
      </w:hyperlink>
      <w:r w:rsidRPr="00CA29E7">
        <w:rPr>
          <w:rFonts w:ascii="Times New Roman" w:eastAsia="Times New Roman" w:hAnsi="Times New Roman" w:cs="Times New Roman"/>
          <w:sz w:val="28"/>
          <w:szCs w:val="28"/>
        </w:rPr>
        <w:t xml:space="preserve"> настоящей статьи, если они повлекли умышленное причинение смерти человеку, -</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sz w:val="28"/>
          <w:szCs w:val="28"/>
        </w:rPr>
        <w:t xml:space="preserve">наказываются лишением свободы </w:t>
      </w:r>
      <w:proofErr w:type="gramStart"/>
      <w:r w:rsidRPr="00CA29E7">
        <w:rPr>
          <w:rFonts w:ascii="Times New Roman" w:eastAsia="Times New Roman" w:hAnsi="Times New Roman" w:cs="Times New Roman"/>
          <w:sz w:val="28"/>
          <w:szCs w:val="28"/>
        </w:rPr>
        <w:t>на срок от пятнадцати до двадцати лет с ограничением свободы на срок</w:t>
      </w:r>
      <w:proofErr w:type="gramEnd"/>
      <w:r w:rsidRPr="00CA29E7">
        <w:rPr>
          <w:rFonts w:ascii="Times New Roman" w:eastAsia="Times New Roman" w:hAnsi="Times New Roman" w:cs="Times New Roman"/>
          <w:sz w:val="28"/>
          <w:szCs w:val="28"/>
        </w:rPr>
        <w:t xml:space="preserve"> от одного года до двух лет или пожизненным лишением свободы.</w:t>
      </w:r>
    </w:p>
    <w:p w:rsidR="00CA29E7" w:rsidRPr="00CA29E7" w:rsidRDefault="00CA29E7" w:rsidP="00CA29E7">
      <w:pPr>
        <w:spacing w:after="0" w:line="240" w:lineRule="auto"/>
        <w:ind w:firstLine="709"/>
        <w:jc w:val="both"/>
        <w:rPr>
          <w:rFonts w:ascii="Times New Roman" w:eastAsia="Times New Roman" w:hAnsi="Times New Roman" w:cs="Times New Roman"/>
          <w:sz w:val="28"/>
          <w:szCs w:val="28"/>
        </w:rPr>
      </w:pPr>
      <w:r w:rsidRPr="00CA29E7">
        <w:rPr>
          <w:rFonts w:ascii="Times New Roman" w:eastAsia="Times New Roman" w:hAnsi="Times New Roman" w:cs="Times New Roman"/>
          <w:b/>
          <w:sz w:val="28"/>
          <w:szCs w:val="28"/>
        </w:rPr>
        <w:lastRenderedPageBreak/>
        <w:t>Примечание.</w:t>
      </w:r>
      <w:r w:rsidRPr="00CA29E7">
        <w:rPr>
          <w:rFonts w:ascii="Times New Roman" w:eastAsia="Times New Roman" w:hAnsi="Times New Roman" w:cs="Times New Roman"/>
          <w:sz w:val="28"/>
          <w:szCs w:val="28"/>
        </w:rPr>
        <w:t xml:space="preserve">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CA29E7" w:rsidRPr="00CA29E7" w:rsidRDefault="00CA29E7" w:rsidP="005C4238">
      <w:pPr>
        <w:spacing w:after="0" w:line="240" w:lineRule="auto"/>
        <w:ind w:firstLine="709"/>
        <w:jc w:val="both"/>
        <w:rPr>
          <w:rFonts w:ascii="Times New Roman" w:eastAsia="Times New Roman" w:hAnsi="Times New Roman" w:cs="Times New Roman"/>
          <w:sz w:val="28"/>
          <w:szCs w:val="28"/>
        </w:rPr>
      </w:pPr>
    </w:p>
    <w:p w:rsidR="00DA2865" w:rsidRDefault="00DA2865" w:rsidP="00DA2865">
      <w:pPr>
        <w:spacing w:after="0" w:line="240" w:lineRule="auto"/>
        <w:ind w:firstLine="709"/>
        <w:jc w:val="both"/>
        <w:rPr>
          <w:rFonts w:ascii="Times New Roman" w:eastAsia="Times New Roman" w:hAnsi="Times New Roman" w:cs="Times New Roman"/>
          <w:b/>
          <w:bCs/>
          <w:sz w:val="28"/>
          <w:szCs w:val="28"/>
        </w:rPr>
      </w:pPr>
      <w:r w:rsidRPr="00CA29E7">
        <w:rPr>
          <w:rFonts w:ascii="Times New Roman" w:eastAsia="Times New Roman" w:hAnsi="Times New Roman" w:cs="Times New Roman"/>
          <w:b/>
          <w:bCs/>
          <w:sz w:val="28"/>
          <w:szCs w:val="28"/>
        </w:rPr>
        <w:t>Статья 207. Заведомо ложное сообщение об акте терроризма</w:t>
      </w:r>
    </w:p>
    <w:p w:rsidR="00382D2B" w:rsidRPr="00CA29E7" w:rsidRDefault="00382D2B" w:rsidP="00DA2865">
      <w:pPr>
        <w:spacing w:after="0" w:line="240" w:lineRule="auto"/>
        <w:ind w:firstLine="709"/>
        <w:jc w:val="both"/>
        <w:rPr>
          <w:rFonts w:ascii="Times New Roman" w:eastAsia="Times New Roman" w:hAnsi="Times New Roman" w:cs="Times New Roman"/>
          <w:b/>
          <w:bCs/>
          <w:sz w:val="28"/>
          <w:szCs w:val="28"/>
        </w:rPr>
      </w:pPr>
    </w:p>
    <w:p w:rsidR="00382D2B" w:rsidRPr="00382D2B" w:rsidRDefault="00382D2B" w:rsidP="00382D2B">
      <w:pPr>
        <w:ind w:firstLine="540"/>
        <w:jc w:val="both"/>
        <w:rPr>
          <w:rFonts w:ascii="Times New Roman" w:eastAsia="Times New Roman" w:hAnsi="Times New Roman" w:cs="Times New Roman"/>
          <w:sz w:val="28"/>
          <w:szCs w:val="28"/>
        </w:rPr>
      </w:pPr>
      <w:bookmarkStart w:id="4" w:name="Par3"/>
      <w:bookmarkEnd w:id="4"/>
      <w:r w:rsidRPr="00382D2B">
        <w:rPr>
          <w:rFonts w:ascii="Times New Roman" w:eastAsia="Times New Roman" w:hAnsi="Times New Roman" w:cs="Times New Roman"/>
          <w:sz w:val="28"/>
          <w:szCs w:val="28"/>
        </w:rPr>
        <w:t xml:space="preserve">1. </w:t>
      </w:r>
      <w:proofErr w:type="gramStart"/>
      <w:r w:rsidRPr="00382D2B">
        <w:rPr>
          <w:rFonts w:ascii="Times New Roman" w:eastAsia="Times New Roman" w:hAnsi="Times New Roman" w:cs="Times New Roman"/>
          <w:sz w:val="28"/>
          <w:szCs w:val="28"/>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w:t>
      </w:r>
      <w:proofErr w:type="gramEnd"/>
    </w:p>
    <w:p w:rsidR="00382D2B" w:rsidRPr="00382D2B" w:rsidRDefault="00382D2B" w:rsidP="00382D2B">
      <w:pPr>
        <w:ind w:firstLine="540"/>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 </w:t>
      </w:r>
    </w:p>
    <w:p w:rsidR="00382D2B" w:rsidRPr="00382D2B" w:rsidRDefault="00382D2B" w:rsidP="00382D2B">
      <w:pPr>
        <w:ind w:firstLine="540"/>
        <w:jc w:val="both"/>
        <w:rPr>
          <w:rFonts w:ascii="Times New Roman" w:eastAsia="Times New Roman" w:hAnsi="Times New Roman" w:cs="Times New Roman"/>
          <w:sz w:val="28"/>
          <w:szCs w:val="28"/>
        </w:rPr>
      </w:pPr>
      <w:bookmarkStart w:id="5" w:name="p2"/>
      <w:bookmarkEnd w:id="5"/>
      <w:r w:rsidRPr="00382D2B">
        <w:rPr>
          <w:rFonts w:ascii="Times New Roman" w:eastAsia="Times New Roman" w:hAnsi="Times New Roman" w:cs="Times New Roman"/>
          <w:sz w:val="28"/>
          <w:szCs w:val="28"/>
        </w:rPr>
        <w:t xml:space="preserve">2. Деяние, предусмотренное </w:t>
      </w:r>
      <w:hyperlink w:anchor="p0" w:history="1">
        <w:r w:rsidRPr="00382D2B">
          <w:rPr>
            <w:rFonts w:ascii="Times New Roman" w:eastAsia="Times New Roman" w:hAnsi="Times New Roman" w:cs="Times New Roman"/>
            <w:sz w:val="28"/>
            <w:szCs w:val="28"/>
          </w:rPr>
          <w:t>частью первой</w:t>
        </w:r>
      </w:hyperlink>
      <w:r w:rsidRPr="00382D2B">
        <w:rPr>
          <w:rFonts w:ascii="Times New Roman" w:eastAsia="Times New Roman" w:hAnsi="Times New Roman" w:cs="Times New Roman"/>
          <w:sz w:val="28"/>
          <w:szCs w:val="28"/>
        </w:rPr>
        <w:t xml:space="preserve"> настоящей статьи, совершенное в отношении объектов социальной инфраструктуры либо повлекшее причинение крупного ущерба, - </w:t>
      </w:r>
    </w:p>
    <w:p w:rsidR="00382D2B" w:rsidRPr="00382D2B" w:rsidRDefault="00382D2B" w:rsidP="00382D2B">
      <w:pPr>
        <w:ind w:firstLine="540"/>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 </w:t>
      </w:r>
    </w:p>
    <w:p w:rsidR="00382D2B" w:rsidRPr="00382D2B" w:rsidRDefault="00382D2B" w:rsidP="00382D2B">
      <w:pPr>
        <w:ind w:firstLine="540"/>
        <w:jc w:val="both"/>
        <w:rPr>
          <w:rFonts w:ascii="Times New Roman" w:eastAsia="Times New Roman" w:hAnsi="Times New Roman" w:cs="Times New Roman"/>
          <w:sz w:val="28"/>
          <w:szCs w:val="28"/>
        </w:rPr>
      </w:pPr>
      <w:bookmarkStart w:id="6" w:name="p4"/>
      <w:bookmarkEnd w:id="6"/>
      <w:r w:rsidRPr="00382D2B">
        <w:rPr>
          <w:rFonts w:ascii="Times New Roman" w:eastAsia="Times New Roman" w:hAnsi="Times New Roman" w:cs="Times New Roman"/>
          <w:sz w:val="28"/>
          <w:szCs w:val="28"/>
        </w:rPr>
        <w:t xml:space="preserve">3. </w:t>
      </w:r>
      <w:proofErr w:type="gramStart"/>
      <w:r w:rsidRPr="00382D2B">
        <w:rPr>
          <w:rFonts w:ascii="Times New Roman" w:eastAsia="Times New Roman" w:hAnsi="Times New Roman" w:cs="Times New Roman"/>
          <w:sz w:val="28"/>
          <w:szCs w:val="28"/>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w:t>
      </w:r>
      <w:proofErr w:type="gramEnd"/>
    </w:p>
    <w:p w:rsidR="00382D2B" w:rsidRPr="00382D2B" w:rsidRDefault="00382D2B" w:rsidP="00382D2B">
      <w:pPr>
        <w:ind w:firstLine="540"/>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 </w:t>
      </w:r>
    </w:p>
    <w:p w:rsidR="00382D2B" w:rsidRPr="00382D2B" w:rsidRDefault="00382D2B" w:rsidP="00382D2B">
      <w:pPr>
        <w:ind w:firstLine="540"/>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4. Деяния, предусмотренные </w:t>
      </w:r>
      <w:hyperlink w:anchor="p0" w:history="1">
        <w:r w:rsidRPr="00382D2B">
          <w:rPr>
            <w:rFonts w:ascii="Times New Roman" w:eastAsia="Times New Roman" w:hAnsi="Times New Roman" w:cs="Times New Roman"/>
            <w:sz w:val="28"/>
            <w:szCs w:val="28"/>
          </w:rPr>
          <w:t>частями первой</w:t>
        </w:r>
      </w:hyperlink>
      <w:r w:rsidRPr="00382D2B">
        <w:rPr>
          <w:rFonts w:ascii="Times New Roman" w:eastAsia="Times New Roman" w:hAnsi="Times New Roman" w:cs="Times New Roman"/>
          <w:sz w:val="28"/>
          <w:szCs w:val="28"/>
        </w:rPr>
        <w:t xml:space="preserve">, </w:t>
      </w:r>
      <w:hyperlink w:anchor="p2" w:history="1">
        <w:r w:rsidRPr="00382D2B">
          <w:rPr>
            <w:rFonts w:ascii="Times New Roman" w:eastAsia="Times New Roman" w:hAnsi="Times New Roman" w:cs="Times New Roman"/>
            <w:sz w:val="28"/>
            <w:szCs w:val="28"/>
          </w:rPr>
          <w:t>второй</w:t>
        </w:r>
      </w:hyperlink>
      <w:r w:rsidRPr="00382D2B">
        <w:rPr>
          <w:rFonts w:ascii="Times New Roman" w:eastAsia="Times New Roman" w:hAnsi="Times New Roman" w:cs="Times New Roman"/>
          <w:sz w:val="28"/>
          <w:szCs w:val="28"/>
        </w:rPr>
        <w:t xml:space="preserve"> или </w:t>
      </w:r>
      <w:hyperlink w:anchor="p4" w:history="1">
        <w:r w:rsidRPr="00382D2B">
          <w:rPr>
            <w:rFonts w:ascii="Times New Roman" w:eastAsia="Times New Roman" w:hAnsi="Times New Roman" w:cs="Times New Roman"/>
            <w:sz w:val="28"/>
            <w:szCs w:val="28"/>
          </w:rPr>
          <w:t>третьей</w:t>
        </w:r>
      </w:hyperlink>
      <w:r w:rsidRPr="00382D2B">
        <w:rPr>
          <w:rFonts w:ascii="Times New Roman" w:eastAsia="Times New Roman" w:hAnsi="Times New Roman" w:cs="Times New Roman"/>
          <w:sz w:val="28"/>
          <w:szCs w:val="28"/>
        </w:rPr>
        <w:t xml:space="preserve"> настоящей статьи, повлекшие по неосторожности смерть человека или иные тяжкие последствия, - </w:t>
      </w:r>
    </w:p>
    <w:p w:rsidR="00382D2B" w:rsidRPr="00382D2B" w:rsidRDefault="00382D2B" w:rsidP="00382D2B">
      <w:pPr>
        <w:ind w:firstLine="540"/>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наказываются штрафом в размере от одного миллиона пятисот тысяч до двух миллионов рублей или в размере заработной платы или иного дохода </w:t>
      </w:r>
      <w:r w:rsidRPr="00382D2B">
        <w:rPr>
          <w:rFonts w:ascii="Times New Roman" w:eastAsia="Times New Roman" w:hAnsi="Times New Roman" w:cs="Times New Roman"/>
          <w:sz w:val="28"/>
          <w:szCs w:val="28"/>
        </w:rPr>
        <w:lastRenderedPageBreak/>
        <w:t xml:space="preserve">осужденного за период от двух до трех лет либо лишением свободы на срок от восьми до десяти лет. </w:t>
      </w:r>
    </w:p>
    <w:p w:rsidR="00382D2B" w:rsidRPr="00382D2B" w:rsidRDefault="00382D2B" w:rsidP="00382D2B">
      <w:pPr>
        <w:ind w:firstLine="540"/>
        <w:jc w:val="both"/>
        <w:rPr>
          <w:rFonts w:ascii="Times New Roman" w:eastAsia="Times New Roman" w:hAnsi="Times New Roman" w:cs="Times New Roman"/>
          <w:sz w:val="28"/>
          <w:szCs w:val="28"/>
        </w:rPr>
      </w:pPr>
      <w:r w:rsidRPr="00382D2B">
        <w:rPr>
          <w:rFonts w:ascii="Times New Roman" w:eastAsia="Times New Roman" w:hAnsi="Times New Roman" w:cs="Times New Roman"/>
          <w:b/>
          <w:sz w:val="28"/>
          <w:szCs w:val="28"/>
        </w:rPr>
        <w:t>Примечания.</w:t>
      </w:r>
      <w:r w:rsidRPr="00382D2B">
        <w:rPr>
          <w:rFonts w:ascii="Times New Roman" w:eastAsia="Times New Roman" w:hAnsi="Times New Roman" w:cs="Times New Roman"/>
          <w:sz w:val="28"/>
          <w:szCs w:val="28"/>
        </w:rPr>
        <w:t xml:space="preserve"> 1. Крупным ущербом в настоящей статье признается ущерб, сумма которого превышает один миллион рублей. </w:t>
      </w:r>
    </w:p>
    <w:p w:rsidR="00382D2B" w:rsidRPr="00382D2B" w:rsidRDefault="00382D2B" w:rsidP="00382D2B">
      <w:pPr>
        <w:ind w:firstLine="540"/>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 </w:t>
      </w:r>
    </w:p>
    <w:p w:rsidR="00CA29E7" w:rsidRDefault="00CA29E7" w:rsidP="005C4238">
      <w:pPr>
        <w:spacing w:after="0" w:line="240" w:lineRule="auto"/>
        <w:ind w:firstLine="709"/>
        <w:jc w:val="both"/>
        <w:rPr>
          <w:rFonts w:ascii="Times New Roman" w:eastAsia="Times New Roman" w:hAnsi="Times New Roman" w:cs="Times New Roman"/>
          <w:b/>
          <w:bCs/>
          <w:sz w:val="28"/>
          <w:szCs w:val="28"/>
        </w:rPr>
      </w:pPr>
    </w:p>
    <w:p w:rsidR="000051BE" w:rsidRDefault="000051BE" w:rsidP="005C4238">
      <w:pPr>
        <w:spacing w:after="0" w:line="240" w:lineRule="auto"/>
        <w:ind w:firstLine="709"/>
        <w:jc w:val="both"/>
        <w:rPr>
          <w:rFonts w:ascii="Times New Roman" w:eastAsia="Times New Roman" w:hAnsi="Times New Roman" w:cs="Times New Roman"/>
          <w:b/>
          <w:bCs/>
          <w:sz w:val="28"/>
          <w:szCs w:val="28"/>
        </w:rPr>
      </w:pPr>
      <w:r w:rsidRPr="00CA29E7">
        <w:rPr>
          <w:rFonts w:ascii="Times New Roman" w:eastAsia="Times New Roman" w:hAnsi="Times New Roman" w:cs="Times New Roman"/>
          <w:b/>
          <w:bCs/>
          <w:sz w:val="28"/>
          <w:szCs w:val="28"/>
        </w:rPr>
        <w:t>Статья 208 УК РФ Организация незаконного вооруженного формирования или участие в нем</w:t>
      </w:r>
    </w:p>
    <w:p w:rsidR="00382D2B" w:rsidRPr="00CA29E7" w:rsidRDefault="00382D2B" w:rsidP="005C4238">
      <w:pPr>
        <w:spacing w:after="0" w:line="240" w:lineRule="auto"/>
        <w:ind w:firstLine="709"/>
        <w:jc w:val="both"/>
        <w:rPr>
          <w:rFonts w:ascii="Times New Roman" w:eastAsia="Times New Roman" w:hAnsi="Times New Roman" w:cs="Times New Roman"/>
          <w:sz w:val="28"/>
          <w:szCs w:val="28"/>
        </w:rPr>
      </w:pPr>
    </w:p>
    <w:p w:rsidR="00382D2B" w:rsidRPr="00382D2B" w:rsidRDefault="00382D2B" w:rsidP="00382D2B">
      <w:pPr>
        <w:ind w:firstLine="540"/>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1. </w:t>
      </w:r>
      <w:hyperlink r:id="rId63" w:history="1">
        <w:r w:rsidRPr="00382D2B">
          <w:rPr>
            <w:rFonts w:ascii="Times New Roman" w:eastAsia="Times New Roman" w:hAnsi="Times New Roman" w:cs="Times New Roman"/>
            <w:sz w:val="28"/>
            <w:szCs w:val="28"/>
          </w:rPr>
          <w:t>Создание</w:t>
        </w:r>
      </w:hyperlink>
      <w:r w:rsidRPr="00382D2B">
        <w:rPr>
          <w:rFonts w:ascii="Times New Roman" w:eastAsia="Times New Roman" w:hAnsi="Times New Roman" w:cs="Times New Roman"/>
          <w:sz w:val="28"/>
          <w:szCs w:val="28"/>
        </w:rPr>
        <w:t xml:space="preserve"> вооруженного </w:t>
      </w:r>
      <w:hyperlink r:id="rId64" w:history="1">
        <w:r w:rsidRPr="00382D2B">
          <w:rPr>
            <w:rFonts w:ascii="Times New Roman" w:eastAsia="Times New Roman" w:hAnsi="Times New Roman" w:cs="Times New Roman"/>
            <w:sz w:val="28"/>
            <w:szCs w:val="28"/>
          </w:rPr>
          <w:t>формирования</w:t>
        </w:r>
      </w:hyperlink>
      <w:r w:rsidRPr="00382D2B">
        <w:rPr>
          <w:rFonts w:ascii="Times New Roman" w:eastAsia="Times New Roman" w:hAnsi="Times New Roman" w:cs="Times New Roman"/>
          <w:sz w:val="28"/>
          <w:szCs w:val="28"/>
        </w:rPr>
        <w:t xml:space="preserve"> (объединения, отряда, дружины или иной группы), не предусмотренного федеральным законом, а равно </w:t>
      </w:r>
      <w:hyperlink r:id="rId65" w:history="1">
        <w:r w:rsidRPr="00382D2B">
          <w:rPr>
            <w:rFonts w:ascii="Times New Roman" w:eastAsia="Times New Roman" w:hAnsi="Times New Roman" w:cs="Times New Roman"/>
            <w:sz w:val="28"/>
            <w:szCs w:val="28"/>
          </w:rPr>
          <w:t>руководство</w:t>
        </w:r>
      </w:hyperlink>
      <w:r w:rsidRPr="00382D2B">
        <w:rPr>
          <w:rFonts w:ascii="Times New Roman" w:eastAsia="Times New Roman" w:hAnsi="Times New Roman" w:cs="Times New Roman"/>
          <w:sz w:val="28"/>
          <w:szCs w:val="28"/>
        </w:rPr>
        <w:t xml:space="preserve"> таким формированием или его </w:t>
      </w:r>
      <w:hyperlink r:id="rId66" w:history="1">
        <w:r w:rsidRPr="00382D2B">
          <w:rPr>
            <w:rFonts w:ascii="Times New Roman" w:eastAsia="Times New Roman" w:hAnsi="Times New Roman" w:cs="Times New Roman"/>
            <w:sz w:val="28"/>
            <w:szCs w:val="28"/>
          </w:rPr>
          <w:t>финансирование</w:t>
        </w:r>
      </w:hyperlink>
      <w:r w:rsidRPr="00382D2B">
        <w:rPr>
          <w:rFonts w:ascii="Times New Roman" w:eastAsia="Times New Roman" w:hAnsi="Times New Roman" w:cs="Times New Roman"/>
          <w:sz w:val="28"/>
          <w:szCs w:val="28"/>
        </w:rPr>
        <w:t xml:space="preserve"> - </w:t>
      </w:r>
    </w:p>
    <w:p w:rsidR="00382D2B" w:rsidRPr="00382D2B" w:rsidRDefault="00382D2B" w:rsidP="00382D2B">
      <w:pPr>
        <w:ind w:firstLine="540"/>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наказываются лишением свободы </w:t>
      </w:r>
      <w:proofErr w:type="gramStart"/>
      <w:r w:rsidRPr="00382D2B">
        <w:rPr>
          <w:rFonts w:ascii="Times New Roman" w:eastAsia="Times New Roman" w:hAnsi="Times New Roman" w:cs="Times New Roman"/>
          <w:sz w:val="28"/>
          <w:szCs w:val="28"/>
        </w:rPr>
        <w:t>на срок от десяти до двадцати лет с ограничением свободы на срок</w:t>
      </w:r>
      <w:proofErr w:type="gramEnd"/>
      <w:r w:rsidRPr="00382D2B">
        <w:rPr>
          <w:rFonts w:ascii="Times New Roman" w:eastAsia="Times New Roman" w:hAnsi="Times New Roman" w:cs="Times New Roman"/>
          <w:sz w:val="28"/>
          <w:szCs w:val="28"/>
        </w:rPr>
        <w:t xml:space="preserve"> от одного года до двух лет. </w:t>
      </w:r>
    </w:p>
    <w:p w:rsidR="00382D2B" w:rsidRPr="00382D2B" w:rsidRDefault="00382D2B" w:rsidP="00382D2B">
      <w:pPr>
        <w:ind w:firstLine="540"/>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2. </w:t>
      </w:r>
      <w:hyperlink r:id="rId67" w:history="1">
        <w:r w:rsidRPr="00382D2B">
          <w:rPr>
            <w:rFonts w:ascii="Times New Roman" w:eastAsia="Times New Roman" w:hAnsi="Times New Roman" w:cs="Times New Roman"/>
            <w:sz w:val="28"/>
            <w:szCs w:val="28"/>
          </w:rPr>
          <w:t>Участие</w:t>
        </w:r>
      </w:hyperlink>
      <w:r w:rsidRPr="00382D2B">
        <w:rPr>
          <w:rFonts w:ascii="Times New Roman" w:eastAsia="Times New Roman" w:hAnsi="Times New Roman" w:cs="Times New Roman"/>
          <w:sz w:val="28"/>
          <w:szCs w:val="28"/>
        </w:rP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 </w:t>
      </w:r>
    </w:p>
    <w:p w:rsidR="00382D2B" w:rsidRPr="00382D2B" w:rsidRDefault="00382D2B" w:rsidP="00382D2B">
      <w:pPr>
        <w:ind w:firstLine="540"/>
        <w:jc w:val="both"/>
        <w:rPr>
          <w:rFonts w:ascii="Times New Roman" w:eastAsia="Times New Roman" w:hAnsi="Times New Roman" w:cs="Times New Roman"/>
          <w:sz w:val="28"/>
          <w:szCs w:val="28"/>
        </w:rPr>
      </w:pPr>
      <w:r w:rsidRPr="00382D2B">
        <w:rPr>
          <w:rFonts w:ascii="Times New Roman" w:eastAsia="Times New Roman" w:hAnsi="Times New Roman" w:cs="Times New Roman"/>
          <w:sz w:val="28"/>
          <w:szCs w:val="28"/>
        </w:rPr>
        <w:t xml:space="preserve">наказывается лишением свободы </w:t>
      </w:r>
      <w:proofErr w:type="gramStart"/>
      <w:r w:rsidRPr="00382D2B">
        <w:rPr>
          <w:rFonts w:ascii="Times New Roman" w:eastAsia="Times New Roman" w:hAnsi="Times New Roman" w:cs="Times New Roman"/>
          <w:sz w:val="28"/>
          <w:szCs w:val="28"/>
        </w:rPr>
        <w:t>на срок от восьми до пятнадцати лет с ограничением свободы на срок</w:t>
      </w:r>
      <w:proofErr w:type="gramEnd"/>
      <w:r w:rsidRPr="00382D2B">
        <w:rPr>
          <w:rFonts w:ascii="Times New Roman" w:eastAsia="Times New Roman" w:hAnsi="Times New Roman" w:cs="Times New Roman"/>
          <w:sz w:val="28"/>
          <w:szCs w:val="28"/>
        </w:rPr>
        <w:t xml:space="preserve"> от одного года до двух лет. </w:t>
      </w:r>
    </w:p>
    <w:p w:rsidR="00382D2B" w:rsidRPr="00382D2B" w:rsidRDefault="00382D2B" w:rsidP="00382D2B">
      <w:pPr>
        <w:ind w:firstLine="540"/>
        <w:jc w:val="both"/>
        <w:rPr>
          <w:rFonts w:ascii="Times New Roman" w:eastAsia="Times New Roman" w:hAnsi="Times New Roman" w:cs="Times New Roman"/>
          <w:sz w:val="28"/>
          <w:szCs w:val="28"/>
        </w:rPr>
      </w:pPr>
      <w:bookmarkStart w:id="7" w:name="_GoBack"/>
      <w:r w:rsidRPr="00382D2B">
        <w:rPr>
          <w:rFonts w:ascii="Times New Roman" w:eastAsia="Times New Roman" w:hAnsi="Times New Roman" w:cs="Times New Roman"/>
          <w:b/>
          <w:sz w:val="28"/>
          <w:szCs w:val="28"/>
        </w:rPr>
        <w:t>Примечание.</w:t>
      </w:r>
      <w:bookmarkEnd w:id="7"/>
      <w:r w:rsidRPr="00382D2B">
        <w:rPr>
          <w:rFonts w:ascii="Times New Roman" w:eastAsia="Times New Roman" w:hAnsi="Times New Roman" w:cs="Times New Roman"/>
          <w:sz w:val="28"/>
          <w:szCs w:val="28"/>
        </w:rPr>
        <w:t xml:space="preserve"> Лицо, впервые совершившее преступление, предусмотренное настоящей статьей, </w:t>
      </w:r>
      <w:hyperlink r:id="rId68" w:history="1">
        <w:r w:rsidRPr="00382D2B">
          <w:rPr>
            <w:rFonts w:ascii="Times New Roman" w:eastAsia="Times New Roman" w:hAnsi="Times New Roman" w:cs="Times New Roman"/>
            <w:sz w:val="28"/>
            <w:szCs w:val="28"/>
          </w:rPr>
          <w:t>добровольно</w:t>
        </w:r>
      </w:hyperlink>
      <w:r w:rsidRPr="00382D2B">
        <w:rPr>
          <w:rFonts w:ascii="Times New Roman" w:eastAsia="Times New Roman" w:hAnsi="Times New Roman" w:cs="Times New Roman"/>
          <w:sz w:val="28"/>
          <w:szCs w:val="28"/>
        </w:rPr>
        <w:t xml:space="preserve"> прекратившее участие в незаконном вооруженном формировании и </w:t>
      </w:r>
      <w:hyperlink r:id="rId69" w:history="1">
        <w:r w:rsidRPr="00382D2B">
          <w:rPr>
            <w:rFonts w:ascii="Times New Roman" w:eastAsia="Times New Roman" w:hAnsi="Times New Roman" w:cs="Times New Roman"/>
            <w:sz w:val="28"/>
            <w:szCs w:val="28"/>
          </w:rPr>
          <w:t>сдавшее</w:t>
        </w:r>
      </w:hyperlink>
      <w:r w:rsidRPr="00382D2B">
        <w:rPr>
          <w:rFonts w:ascii="Times New Roman" w:eastAsia="Times New Roman" w:hAnsi="Times New Roman" w:cs="Times New Roman"/>
          <w:sz w:val="28"/>
          <w:szCs w:val="28"/>
        </w:rPr>
        <w:t xml:space="preserve"> оружие, освобождается от уголовной ответственности, если в его действиях не содержится иного состава преступления. </w:t>
      </w:r>
    </w:p>
    <w:p w:rsidR="000051BE" w:rsidRPr="00382D2B" w:rsidRDefault="000051BE" w:rsidP="00382D2B">
      <w:pPr>
        <w:spacing w:after="0" w:line="240" w:lineRule="auto"/>
        <w:ind w:firstLine="709"/>
        <w:jc w:val="both"/>
        <w:rPr>
          <w:rFonts w:ascii="Times New Roman" w:eastAsia="Times New Roman" w:hAnsi="Times New Roman" w:cs="Times New Roman"/>
          <w:sz w:val="28"/>
          <w:szCs w:val="28"/>
        </w:rPr>
      </w:pPr>
    </w:p>
    <w:sectPr w:rsidR="000051BE" w:rsidRPr="00382D2B" w:rsidSect="008F5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BE"/>
    <w:rsid w:val="000012CA"/>
    <w:rsid w:val="000017A8"/>
    <w:rsid w:val="00001A8D"/>
    <w:rsid w:val="00002842"/>
    <w:rsid w:val="00003D93"/>
    <w:rsid w:val="00004C96"/>
    <w:rsid w:val="000051BE"/>
    <w:rsid w:val="0000582F"/>
    <w:rsid w:val="00006286"/>
    <w:rsid w:val="00006DD7"/>
    <w:rsid w:val="000074B4"/>
    <w:rsid w:val="00007776"/>
    <w:rsid w:val="000077E7"/>
    <w:rsid w:val="00007A7B"/>
    <w:rsid w:val="000104D3"/>
    <w:rsid w:val="00010D6C"/>
    <w:rsid w:val="00010F4E"/>
    <w:rsid w:val="00010FAD"/>
    <w:rsid w:val="00011454"/>
    <w:rsid w:val="00011A75"/>
    <w:rsid w:val="00013404"/>
    <w:rsid w:val="00014153"/>
    <w:rsid w:val="00015306"/>
    <w:rsid w:val="000162E9"/>
    <w:rsid w:val="0001735F"/>
    <w:rsid w:val="00017668"/>
    <w:rsid w:val="000208AA"/>
    <w:rsid w:val="00020CA6"/>
    <w:rsid w:val="00020CE1"/>
    <w:rsid w:val="00021C31"/>
    <w:rsid w:val="000221B6"/>
    <w:rsid w:val="000227B8"/>
    <w:rsid w:val="000238B3"/>
    <w:rsid w:val="00023906"/>
    <w:rsid w:val="0002447C"/>
    <w:rsid w:val="00025513"/>
    <w:rsid w:val="00025E44"/>
    <w:rsid w:val="0002628B"/>
    <w:rsid w:val="00026459"/>
    <w:rsid w:val="00026BE4"/>
    <w:rsid w:val="00026F89"/>
    <w:rsid w:val="000277A4"/>
    <w:rsid w:val="000277E1"/>
    <w:rsid w:val="000302AC"/>
    <w:rsid w:val="00031C58"/>
    <w:rsid w:val="0003227E"/>
    <w:rsid w:val="00032864"/>
    <w:rsid w:val="00032C56"/>
    <w:rsid w:val="00032D5F"/>
    <w:rsid w:val="0003318F"/>
    <w:rsid w:val="00034D94"/>
    <w:rsid w:val="000351C1"/>
    <w:rsid w:val="0003554A"/>
    <w:rsid w:val="000359DD"/>
    <w:rsid w:val="000365B9"/>
    <w:rsid w:val="00036D74"/>
    <w:rsid w:val="00037F39"/>
    <w:rsid w:val="00040B47"/>
    <w:rsid w:val="00040CCC"/>
    <w:rsid w:val="00040EF4"/>
    <w:rsid w:val="0004299B"/>
    <w:rsid w:val="00042EF7"/>
    <w:rsid w:val="00043450"/>
    <w:rsid w:val="00044CF6"/>
    <w:rsid w:val="000451C0"/>
    <w:rsid w:val="000454E5"/>
    <w:rsid w:val="00045F49"/>
    <w:rsid w:val="00046B64"/>
    <w:rsid w:val="00046FD5"/>
    <w:rsid w:val="0005052C"/>
    <w:rsid w:val="000506EA"/>
    <w:rsid w:val="00050DFA"/>
    <w:rsid w:val="000527C8"/>
    <w:rsid w:val="00052FC2"/>
    <w:rsid w:val="00053839"/>
    <w:rsid w:val="00053F41"/>
    <w:rsid w:val="00054039"/>
    <w:rsid w:val="00054B12"/>
    <w:rsid w:val="000556D8"/>
    <w:rsid w:val="00055BB2"/>
    <w:rsid w:val="000565E9"/>
    <w:rsid w:val="000571D4"/>
    <w:rsid w:val="00060D13"/>
    <w:rsid w:val="00061DB2"/>
    <w:rsid w:val="00063793"/>
    <w:rsid w:val="00064E60"/>
    <w:rsid w:val="0006524A"/>
    <w:rsid w:val="000656F3"/>
    <w:rsid w:val="000657CB"/>
    <w:rsid w:val="00065BEB"/>
    <w:rsid w:val="0006611D"/>
    <w:rsid w:val="000669E0"/>
    <w:rsid w:val="00067AA9"/>
    <w:rsid w:val="00067EB9"/>
    <w:rsid w:val="00070DFA"/>
    <w:rsid w:val="000711F0"/>
    <w:rsid w:val="00071F6A"/>
    <w:rsid w:val="0007208C"/>
    <w:rsid w:val="00072830"/>
    <w:rsid w:val="00072EF2"/>
    <w:rsid w:val="000731A9"/>
    <w:rsid w:val="00073B62"/>
    <w:rsid w:val="00073C2B"/>
    <w:rsid w:val="00074B2E"/>
    <w:rsid w:val="000754D5"/>
    <w:rsid w:val="000755BB"/>
    <w:rsid w:val="000759D7"/>
    <w:rsid w:val="00075BBE"/>
    <w:rsid w:val="000765A0"/>
    <w:rsid w:val="000770E6"/>
    <w:rsid w:val="00077119"/>
    <w:rsid w:val="00077353"/>
    <w:rsid w:val="00077636"/>
    <w:rsid w:val="000815BD"/>
    <w:rsid w:val="00081A1F"/>
    <w:rsid w:val="00082117"/>
    <w:rsid w:val="000825D6"/>
    <w:rsid w:val="00083B05"/>
    <w:rsid w:val="00083C3B"/>
    <w:rsid w:val="00083CC0"/>
    <w:rsid w:val="000848C0"/>
    <w:rsid w:val="00084FC7"/>
    <w:rsid w:val="000862D3"/>
    <w:rsid w:val="000867F7"/>
    <w:rsid w:val="00086888"/>
    <w:rsid w:val="00086A5F"/>
    <w:rsid w:val="00087214"/>
    <w:rsid w:val="00087348"/>
    <w:rsid w:val="00087865"/>
    <w:rsid w:val="00087C29"/>
    <w:rsid w:val="0009162B"/>
    <w:rsid w:val="00091D35"/>
    <w:rsid w:val="00092AE6"/>
    <w:rsid w:val="000931A9"/>
    <w:rsid w:val="00093BC8"/>
    <w:rsid w:val="000949D2"/>
    <w:rsid w:val="00094BA2"/>
    <w:rsid w:val="00095439"/>
    <w:rsid w:val="000955C0"/>
    <w:rsid w:val="0009586C"/>
    <w:rsid w:val="00095CF1"/>
    <w:rsid w:val="000964F4"/>
    <w:rsid w:val="00096DE4"/>
    <w:rsid w:val="000976AB"/>
    <w:rsid w:val="00097BE0"/>
    <w:rsid w:val="000A01DC"/>
    <w:rsid w:val="000A0484"/>
    <w:rsid w:val="000A0A02"/>
    <w:rsid w:val="000A2177"/>
    <w:rsid w:val="000A21F2"/>
    <w:rsid w:val="000A232B"/>
    <w:rsid w:val="000A3D81"/>
    <w:rsid w:val="000A3ED5"/>
    <w:rsid w:val="000B01EB"/>
    <w:rsid w:val="000B028D"/>
    <w:rsid w:val="000B05E2"/>
    <w:rsid w:val="000B1621"/>
    <w:rsid w:val="000B2DF5"/>
    <w:rsid w:val="000B329F"/>
    <w:rsid w:val="000B3369"/>
    <w:rsid w:val="000B5305"/>
    <w:rsid w:val="000B5C62"/>
    <w:rsid w:val="000B614E"/>
    <w:rsid w:val="000B64BC"/>
    <w:rsid w:val="000B7982"/>
    <w:rsid w:val="000B7C63"/>
    <w:rsid w:val="000C005D"/>
    <w:rsid w:val="000C03DE"/>
    <w:rsid w:val="000C0F6E"/>
    <w:rsid w:val="000C1D7F"/>
    <w:rsid w:val="000C231F"/>
    <w:rsid w:val="000C3821"/>
    <w:rsid w:val="000C38C8"/>
    <w:rsid w:val="000C3CA9"/>
    <w:rsid w:val="000C3FC0"/>
    <w:rsid w:val="000C4013"/>
    <w:rsid w:val="000C5652"/>
    <w:rsid w:val="000C56D6"/>
    <w:rsid w:val="000C57C3"/>
    <w:rsid w:val="000C6097"/>
    <w:rsid w:val="000C6421"/>
    <w:rsid w:val="000C79DB"/>
    <w:rsid w:val="000D0098"/>
    <w:rsid w:val="000D03C2"/>
    <w:rsid w:val="000D1E09"/>
    <w:rsid w:val="000D23AA"/>
    <w:rsid w:val="000D2499"/>
    <w:rsid w:val="000D3B27"/>
    <w:rsid w:val="000D41CA"/>
    <w:rsid w:val="000D42A1"/>
    <w:rsid w:val="000D4DD0"/>
    <w:rsid w:val="000D63AD"/>
    <w:rsid w:val="000D6573"/>
    <w:rsid w:val="000D67A0"/>
    <w:rsid w:val="000D68FA"/>
    <w:rsid w:val="000D74EC"/>
    <w:rsid w:val="000D765F"/>
    <w:rsid w:val="000D7ADD"/>
    <w:rsid w:val="000E20C5"/>
    <w:rsid w:val="000E35DE"/>
    <w:rsid w:val="000E3A06"/>
    <w:rsid w:val="000E3D1E"/>
    <w:rsid w:val="000E3EBB"/>
    <w:rsid w:val="000E466F"/>
    <w:rsid w:val="000E50A0"/>
    <w:rsid w:val="000E5802"/>
    <w:rsid w:val="000E59D2"/>
    <w:rsid w:val="000E5D91"/>
    <w:rsid w:val="000F1635"/>
    <w:rsid w:val="000F18F7"/>
    <w:rsid w:val="000F2CE6"/>
    <w:rsid w:val="000F2F9B"/>
    <w:rsid w:val="000F4727"/>
    <w:rsid w:val="000F6A6D"/>
    <w:rsid w:val="000F772B"/>
    <w:rsid w:val="000F7E18"/>
    <w:rsid w:val="00101122"/>
    <w:rsid w:val="00101236"/>
    <w:rsid w:val="00101735"/>
    <w:rsid w:val="00101CFC"/>
    <w:rsid w:val="00103C2B"/>
    <w:rsid w:val="00103E2A"/>
    <w:rsid w:val="0010417E"/>
    <w:rsid w:val="0010474E"/>
    <w:rsid w:val="00106272"/>
    <w:rsid w:val="00107152"/>
    <w:rsid w:val="00107AA8"/>
    <w:rsid w:val="00107DEA"/>
    <w:rsid w:val="00110600"/>
    <w:rsid w:val="00110DBD"/>
    <w:rsid w:val="001116F4"/>
    <w:rsid w:val="00111E0A"/>
    <w:rsid w:val="00113565"/>
    <w:rsid w:val="0011372D"/>
    <w:rsid w:val="00113B50"/>
    <w:rsid w:val="001142ED"/>
    <w:rsid w:val="00115920"/>
    <w:rsid w:val="00115CE5"/>
    <w:rsid w:val="00115D2B"/>
    <w:rsid w:val="0011707F"/>
    <w:rsid w:val="00117A8B"/>
    <w:rsid w:val="00117D0F"/>
    <w:rsid w:val="00120BFC"/>
    <w:rsid w:val="00121383"/>
    <w:rsid w:val="001213B5"/>
    <w:rsid w:val="00123E25"/>
    <w:rsid w:val="00124570"/>
    <w:rsid w:val="00125A0F"/>
    <w:rsid w:val="00125DFB"/>
    <w:rsid w:val="00126678"/>
    <w:rsid w:val="001323CC"/>
    <w:rsid w:val="00132515"/>
    <w:rsid w:val="00132672"/>
    <w:rsid w:val="00132BC8"/>
    <w:rsid w:val="00132DA8"/>
    <w:rsid w:val="001330A8"/>
    <w:rsid w:val="0013477C"/>
    <w:rsid w:val="001349AE"/>
    <w:rsid w:val="00134FD1"/>
    <w:rsid w:val="001364F0"/>
    <w:rsid w:val="00136571"/>
    <w:rsid w:val="001366C6"/>
    <w:rsid w:val="0013767F"/>
    <w:rsid w:val="00140302"/>
    <w:rsid w:val="0014064E"/>
    <w:rsid w:val="001411F0"/>
    <w:rsid w:val="001414E6"/>
    <w:rsid w:val="0014193C"/>
    <w:rsid w:val="00141AED"/>
    <w:rsid w:val="001430DD"/>
    <w:rsid w:val="00143A9C"/>
    <w:rsid w:val="00144B6A"/>
    <w:rsid w:val="001450AC"/>
    <w:rsid w:val="00145C53"/>
    <w:rsid w:val="00150208"/>
    <w:rsid w:val="00150A14"/>
    <w:rsid w:val="00150E8A"/>
    <w:rsid w:val="001511FF"/>
    <w:rsid w:val="0015148C"/>
    <w:rsid w:val="00151502"/>
    <w:rsid w:val="00151B2F"/>
    <w:rsid w:val="0015337A"/>
    <w:rsid w:val="001533D8"/>
    <w:rsid w:val="0015377B"/>
    <w:rsid w:val="00153A62"/>
    <w:rsid w:val="001548AA"/>
    <w:rsid w:val="00155AA1"/>
    <w:rsid w:val="00156361"/>
    <w:rsid w:val="00156A25"/>
    <w:rsid w:val="00156B62"/>
    <w:rsid w:val="0015792E"/>
    <w:rsid w:val="00160E55"/>
    <w:rsid w:val="001623B9"/>
    <w:rsid w:val="00162619"/>
    <w:rsid w:val="001629B5"/>
    <w:rsid w:val="00162A0B"/>
    <w:rsid w:val="00162A81"/>
    <w:rsid w:val="00163393"/>
    <w:rsid w:val="0016403D"/>
    <w:rsid w:val="001649E3"/>
    <w:rsid w:val="0016722B"/>
    <w:rsid w:val="001675A4"/>
    <w:rsid w:val="00170607"/>
    <w:rsid w:val="0017137A"/>
    <w:rsid w:val="001718C4"/>
    <w:rsid w:val="001730E8"/>
    <w:rsid w:val="00173349"/>
    <w:rsid w:val="00173AF1"/>
    <w:rsid w:val="00173E98"/>
    <w:rsid w:val="00174C27"/>
    <w:rsid w:val="0017582E"/>
    <w:rsid w:val="00175B00"/>
    <w:rsid w:val="00177561"/>
    <w:rsid w:val="001775B1"/>
    <w:rsid w:val="001777A1"/>
    <w:rsid w:val="00180622"/>
    <w:rsid w:val="00180B2F"/>
    <w:rsid w:val="00180C0E"/>
    <w:rsid w:val="00182C66"/>
    <w:rsid w:val="00183A7A"/>
    <w:rsid w:val="001850B0"/>
    <w:rsid w:val="001853EC"/>
    <w:rsid w:val="0018788C"/>
    <w:rsid w:val="00187B16"/>
    <w:rsid w:val="00190B80"/>
    <w:rsid w:val="00190C37"/>
    <w:rsid w:val="00191243"/>
    <w:rsid w:val="0019137A"/>
    <w:rsid w:val="00191408"/>
    <w:rsid w:val="00193C6D"/>
    <w:rsid w:val="001941CA"/>
    <w:rsid w:val="00194247"/>
    <w:rsid w:val="001956AC"/>
    <w:rsid w:val="0019619C"/>
    <w:rsid w:val="001A0F55"/>
    <w:rsid w:val="001A32FC"/>
    <w:rsid w:val="001A36F5"/>
    <w:rsid w:val="001A3BC4"/>
    <w:rsid w:val="001A4871"/>
    <w:rsid w:val="001A58F3"/>
    <w:rsid w:val="001A5D35"/>
    <w:rsid w:val="001A6D0A"/>
    <w:rsid w:val="001A71C9"/>
    <w:rsid w:val="001A7F77"/>
    <w:rsid w:val="001B03BF"/>
    <w:rsid w:val="001B0D87"/>
    <w:rsid w:val="001B1725"/>
    <w:rsid w:val="001B1E31"/>
    <w:rsid w:val="001B311C"/>
    <w:rsid w:val="001B4AE5"/>
    <w:rsid w:val="001B51B2"/>
    <w:rsid w:val="001B7E4A"/>
    <w:rsid w:val="001C0706"/>
    <w:rsid w:val="001C2B3B"/>
    <w:rsid w:val="001C4C08"/>
    <w:rsid w:val="001C4C53"/>
    <w:rsid w:val="001C6174"/>
    <w:rsid w:val="001C78B2"/>
    <w:rsid w:val="001C7AC2"/>
    <w:rsid w:val="001C7F67"/>
    <w:rsid w:val="001D158B"/>
    <w:rsid w:val="001D1C84"/>
    <w:rsid w:val="001D2B26"/>
    <w:rsid w:val="001D2FEF"/>
    <w:rsid w:val="001D3114"/>
    <w:rsid w:val="001D3256"/>
    <w:rsid w:val="001D359C"/>
    <w:rsid w:val="001D362F"/>
    <w:rsid w:val="001D36AB"/>
    <w:rsid w:val="001D3C72"/>
    <w:rsid w:val="001D422C"/>
    <w:rsid w:val="001D602B"/>
    <w:rsid w:val="001D61ED"/>
    <w:rsid w:val="001D744B"/>
    <w:rsid w:val="001E0675"/>
    <w:rsid w:val="001E07DA"/>
    <w:rsid w:val="001E15A6"/>
    <w:rsid w:val="001E43AD"/>
    <w:rsid w:val="001E5315"/>
    <w:rsid w:val="001E5A0E"/>
    <w:rsid w:val="001E6A40"/>
    <w:rsid w:val="001E75E1"/>
    <w:rsid w:val="001F0916"/>
    <w:rsid w:val="001F0DE3"/>
    <w:rsid w:val="001F0E22"/>
    <w:rsid w:val="001F0EF0"/>
    <w:rsid w:val="001F2373"/>
    <w:rsid w:val="001F2AB2"/>
    <w:rsid w:val="001F3FA9"/>
    <w:rsid w:val="001F3FEA"/>
    <w:rsid w:val="001F457F"/>
    <w:rsid w:val="001F48B6"/>
    <w:rsid w:val="001F5086"/>
    <w:rsid w:val="001F5223"/>
    <w:rsid w:val="001F530D"/>
    <w:rsid w:val="001F6A43"/>
    <w:rsid w:val="001F7B92"/>
    <w:rsid w:val="001F7BEF"/>
    <w:rsid w:val="0020024B"/>
    <w:rsid w:val="002009C2"/>
    <w:rsid w:val="0020149A"/>
    <w:rsid w:val="002028BA"/>
    <w:rsid w:val="00202A90"/>
    <w:rsid w:val="00202B32"/>
    <w:rsid w:val="00202CDC"/>
    <w:rsid w:val="00203309"/>
    <w:rsid w:val="002050F4"/>
    <w:rsid w:val="0020528A"/>
    <w:rsid w:val="0020622C"/>
    <w:rsid w:val="00206527"/>
    <w:rsid w:val="00206796"/>
    <w:rsid w:val="00207659"/>
    <w:rsid w:val="002077E2"/>
    <w:rsid w:val="00207FC2"/>
    <w:rsid w:val="00210BE1"/>
    <w:rsid w:val="002116FD"/>
    <w:rsid w:val="002123E8"/>
    <w:rsid w:val="0021355D"/>
    <w:rsid w:val="00214AB0"/>
    <w:rsid w:val="0021636C"/>
    <w:rsid w:val="0021646C"/>
    <w:rsid w:val="00216822"/>
    <w:rsid w:val="00217331"/>
    <w:rsid w:val="00217EC4"/>
    <w:rsid w:val="00220EED"/>
    <w:rsid w:val="002213F6"/>
    <w:rsid w:val="002214A8"/>
    <w:rsid w:val="00221BAB"/>
    <w:rsid w:val="002220B8"/>
    <w:rsid w:val="0022255F"/>
    <w:rsid w:val="00222CA6"/>
    <w:rsid w:val="002237A4"/>
    <w:rsid w:val="00224E43"/>
    <w:rsid w:val="002256A7"/>
    <w:rsid w:val="00225C09"/>
    <w:rsid w:val="00225D10"/>
    <w:rsid w:val="00225E41"/>
    <w:rsid w:val="002265EC"/>
    <w:rsid w:val="002271D7"/>
    <w:rsid w:val="00227D12"/>
    <w:rsid w:val="00230901"/>
    <w:rsid w:val="00231263"/>
    <w:rsid w:val="00231CD9"/>
    <w:rsid w:val="0023262C"/>
    <w:rsid w:val="00233441"/>
    <w:rsid w:val="00233469"/>
    <w:rsid w:val="002335CB"/>
    <w:rsid w:val="00234905"/>
    <w:rsid w:val="00235C71"/>
    <w:rsid w:val="00236547"/>
    <w:rsid w:val="00240D4B"/>
    <w:rsid w:val="002417B7"/>
    <w:rsid w:val="00241B67"/>
    <w:rsid w:val="0024202A"/>
    <w:rsid w:val="002420DB"/>
    <w:rsid w:val="00242E73"/>
    <w:rsid w:val="00243508"/>
    <w:rsid w:val="00245421"/>
    <w:rsid w:val="00246635"/>
    <w:rsid w:val="00246EB8"/>
    <w:rsid w:val="0024795D"/>
    <w:rsid w:val="00247C89"/>
    <w:rsid w:val="002512FF"/>
    <w:rsid w:val="00251957"/>
    <w:rsid w:val="00251BA2"/>
    <w:rsid w:val="00252367"/>
    <w:rsid w:val="00252F7A"/>
    <w:rsid w:val="00254712"/>
    <w:rsid w:val="00255092"/>
    <w:rsid w:val="00255893"/>
    <w:rsid w:val="00256D20"/>
    <w:rsid w:val="002572A7"/>
    <w:rsid w:val="002576A1"/>
    <w:rsid w:val="002577D1"/>
    <w:rsid w:val="00257969"/>
    <w:rsid w:val="0026029E"/>
    <w:rsid w:val="00261312"/>
    <w:rsid w:val="00261B49"/>
    <w:rsid w:val="00261C44"/>
    <w:rsid w:val="00261DEE"/>
    <w:rsid w:val="00262204"/>
    <w:rsid w:val="00262C02"/>
    <w:rsid w:val="00263D8B"/>
    <w:rsid w:val="00263F73"/>
    <w:rsid w:val="00265FB1"/>
    <w:rsid w:val="00267032"/>
    <w:rsid w:val="00270FB1"/>
    <w:rsid w:val="00271101"/>
    <w:rsid w:val="00271587"/>
    <w:rsid w:val="00273A17"/>
    <w:rsid w:val="00273A5F"/>
    <w:rsid w:val="00274BED"/>
    <w:rsid w:val="00274D78"/>
    <w:rsid w:val="00275606"/>
    <w:rsid w:val="00275F6D"/>
    <w:rsid w:val="00277299"/>
    <w:rsid w:val="00277C45"/>
    <w:rsid w:val="00280141"/>
    <w:rsid w:val="00280882"/>
    <w:rsid w:val="00283760"/>
    <w:rsid w:val="00284293"/>
    <w:rsid w:val="002847B8"/>
    <w:rsid w:val="002853DE"/>
    <w:rsid w:val="00285E4A"/>
    <w:rsid w:val="00286B21"/>
    <w:rsid w:val="00286E3B"/>
    <w:rsid w:val="00286EA2"/>
    <w:rsid w:val="002878D3"/>
    <w:rsid w:val="0029019F"/>
    <w:rsid w:val="0029036A"/>
    <w:rsid w:val="00290795"/>
    <w:rsid w:val="002913E9"/>
    <w:rsid w:val="00291465"/>
    <w:rsid w:val="00291740"/>
    <w:rsid w:val="002921EE"/>
    <w:rsid w:val="00292662"/>
    <w:rsid w:val="0029319E"/>
    <w:rsid w:val="002939A8"/>
    <w:rsid w:val="00293A62"/>
    <w:rsid w:val="0029519D"/>
    <w:rsid w:val="00295397"/>
    <w:rsid w:val="00295CAC"/>
    <w:rsid w:val="00296AF6"/>
    <w:rsid w:val="00296E32"/>
    <w:rsid w:val="00297A62"/>
    <w:rsid w:val="002A1851"/>
    <w:rsid w:val="002A25C0"/>
    <w:rsid w:val="002A3EB2"/>
    <w:rsid w:val="002A4285"/>
    <w:rsid w:val="002A48D1"/>
    <w:rsid w:val="002A6257"/>
    <w:rsid w:val="002A63D2"/>
    <w:rsid w:val="002B05A7"/>
    <w:rsid w:val="002B0AF5"/>
    <w:rsid w:val="002B21D0"/>
    <w:rsid w:val="002B3472"/>
    <w:rsid w:val="002B47F5"/>
    <w:rsid w:val="002B49CF"/>
    <w:rsid w:val="002B5BC4"/>
    <w:rsid w:val="002B5EA9"/>
    <w:rsid w:val="002B6437"/>
    <w:rsid w:val="002B678B"/>
    <w:rsid w:val="002B6D55"/>
    <w:rsid w:val="002B703B"/>
    <w:rsid w:val="002C06C5"/>
    <w:rsid w:val="002C0BC1"/>
    <w:rsid w:val="002C334D"/>
    <w:rsid w:val="002C5015"/>
    <w:rsid w:val="002C5165"/>
    <w:rsid w:val="002C5FC1"/>
    <w:rsid w:val="002C7454"/>
    <w:rsid w:val="002C7B0C"/>
    <w:rsid w:val="002C7E83"/>
    <w:rsid w:val="002C7F9B"/>
    <w:rsid w:val="002D02EE"/>
    <w:rsid w:val="002D04A7"/>
    <w:rsid w:val="002D1606"/>
    <w:rsid w:val="002D2084"/>
    <w:rsid w:val="002D2F7C"/>
    <w:rsid w:val="002D312E"/>
    <w:rsid w:val="002D3595"/>
    <w:rsid w:val="002D3983"/>
    <w:rsid w:val="002D3B6C"/>
    <w:rsid w:val="002D469A"/>
    <w:rsid w:val="002D4E52"/>
    <w:rsid w:val="002D5DC8"/>
    <w:rsid w:val="002E0841"/>
    <w:rsid w:val="002E0E15"/>
    <w:rsid w:val="002E152C"/>
    <w:rsid w:val="002E164C"/>
    <w:rsid w:val="002E1AB0"/>
    <w:rsid w:val="002E1ABA"/>
    <w:rsid w:val="002E1B59"/>
    <w:rsid w:val="002E1E03"/>
    <w:rsid w:val="002E22E8"/>
    <w:rsid w:val="002E29C0"/>
    <w:rsid w:val="002E2FB4"/>
    <w:rsid w:val="002E6118"/>
    <w:rsid w:val="002E651B"/>
    <w:rsid w:val="002E6997"/>
    <w:rsid w:val="002E6E1E"/>
    <w:rsid w:val="002F0C06"/>
    <w:rsid w:val="002F1156"/>
    <w:rsid w:val="002F131A"/>
    <w:rsid w:val="002F20A9"/>
    <w:rsid w:val="002F38CB"/>
    <w:rsid w:val="002F3C3D"/>
    <w:rsid w:val="002F3C61"/>
    <w:rsid w:val="002F3EE1"/>
    <w:rsid w:val="002F4011"/>
    <w:rsid w:val="002F4E50"/>
    <w:rsid w:val="002F792E"/>
    <w:rsid w:val="0030082B"/>
    <w:rsid w:val="00300A6D"/>
    <w:rsid w:val="00301F34"/>
    <w:rsid w:val="00303191"/>
    <w:rsid w:val="00305A4F"/>
    <w:rsid w:val="003066B9"/>
    <w:rsid w:val="00306720"/>
    <w:rsid w:val="00306C8E"/>
    <w:rsid w:val="003079BB"/>
    <w:rsid w:val="00307C4F"/>
    <w:rsid w:val="00312CCC"/>
    <w:rsid w:val="00313879"/>
    <w:rsid w:val="00313888"/>
    <w:rsid w:val="00313F7F"/>
    <w:rsid w:val="003144B1"/>
    <w:rsid w:val="003147FD"/>
    <w:rsid w:val="003169BA"/>
    <w:rsid w:val="00316A97"/>
    <w:rsid w:val="00316F0C"/>
    <w:rsid w:val="00316F69"/>
    <w:rsid w:val="003179F6"/>
    <w:rsid w:val="00320941"/>
    <w:rsid w:val="00320C2D"/>
    <w:rsid w:val="00321E33"/>
    <w:rsid w:val="0032227D"/>
    <w:rsid w:val="00322455"/>
    <w:rsid w:val="00322D66"/>
    <w:rsid w:val="00323097"/>
    <w:rsid w:val="003238A0"/>
    <w:rsid w:val="00323F8B"/>
    <w:rsid w:val="00323FED"/>
    <w:rsid w:val="00324650"/>
    <w:rsid w:val="0032536C"/>
    <w:rsid w:val="00326B00"/>
    <w:rsid w:val="00326C99"/>
    <w:rsid w:val="00326E9D"/>
    <w:rsid w:val="003274B3"/>
    <w:rsid w:val="00327F66"/>
    <w:rsid w:val="00330056"/>
    <w:rsid w:val="00330689"/>
    <w:rsid w:val="00330A3B"/>
    <w:rsid w:val="00331DA3"/>
    <w:rsid w:val="003336CB"/>
    <w:rsid w:val="00333B75"/>
    <w:rsid w:val="00333D46"/>
    <w:rsid w:val="00334C7D"/>
    <w:rsid w:val="00334EFD"/>
    <w:rsid w:val="003354FD"/>
    <w:rsid w:val="00335590"/>
    <w:rsid w:val="003365ED"/>
    <w:rsid w:val="00336652"/>
    <w:rsid w:val="00336F9D"/>
    <w:rsid w:val="003379D1"/>
    <w:rsid w:val="00343876"/>
    <w:rsid w:val="003443FE"/>
    <w:rsid w:val="00344971"/>
    <w:rsid w:val="00346DB9"/>
    <w:rsid w:val="00346F1F"/>
    <w:rsid w:val="00347314"/>
    <w:rsid w:val="00347FA0"/>
    <w:rsid w:val="00347FBC"/>
    <w:rsid w:val="00351345"/>
    <w:rsid w:val="00351A01"/>
    <w:rsid w:val="0035276A"/>
    <w:rsid w:val="00352CD6"/>
    <w:rsid w:val="00354029"/>
    <w:rsid w:val="003540EB"/>
    <w:rsid w:val="003546F4"/>
    <w:rsid w:val="0035474C"/>
    <w:rsid w:val="00355088"/>
    <w:rsid w:val="00355D00"/>
    <w:rsid w:val="0035659A"/>
    <w:rsid w:val="003569CE"/>
    <w:rsid w:val="00356B28"/>
    <w:rsid w:val="00356CD2"/>
    <w:rsid w:val="00356F41"/>
    <w:rsid w:val="00357680"/>
    <w:rsid w:val="00361187"/>
    <w:rsid w:val="0036183C"/>
    <w:rsid w:val="00362389"/>
    <w:rsid w:val="003627FB"/>
    <w:rsid w:val="00362BAD"/>
    <w:rsid w:val="00363939"/>
    <w:rsid w:val="00364A84"/>
    <w:rsid w:val="00364DB9"/>
    <w:rsid w:val="00364ED7"/>
    <w:rsid w:val="0036578A"/>
    <w:rsid w:val="00365D73"/>
    <w:rsid w:val="00365E45"/>
    <w:rsid w:val="0036660B"/>
    <w:rsid w:val="0036728A"/>
    <w:rsid w:val="00367BDE"/>
    <w:rsid w:val="0037061E"/>
    <w:rsid w:val="00370C66"/>
    <w:rsid w:val="0037250D"/>
    <w:rsid w:val="0037263F"/>
    <w:rsid w:val="00372811"/>
    <w:rsid w:val="00372EEB"/>
    <w:rsid w:val="00373507"/>
    <w:rsid w:val="0037485E"/>
    <w:rsid w:val="00374DEF"/>
    <w:rsid w:val="003760DA"/>
    <w:rsid w:val="00377006"/>
    <w:rsid w:val="003773AA"/>
    <w:rsid w:val="003773C3"/>
    <w:rsid w:val="003777A7"/>
    <w:rsid w:val="00380F3E"/>
    <w:rsid w:val="003811D4"/>
    <w:rsid w:val="00381DE3"/>
    <w:rsid w:val="003829AE"/>
    <w:rsid w:val="00382D2B"/>
    <w:rsid w:val="00383191"/>
    <w:rsid w:val="003845BA"/>
    <w:rsid w:val="00385E91"/>
    <w:rsid w:val="003864CD"/>
    <w:rsid w:val="00386731"/>
    <w:rsid w:val="00387B06"/>
    <w:rsid w:val="00390476"/>
    <w:rsid w:val="003904EF"/>
    <w:rsid w:val="00390B35"/>
    <w:rsid w:val="00391D89"/>
    <w:rsid w:val="003921D4"/>
    <w:rsid w:val="00392E3C"/>
    <w:rsid w:val="0039414A"/>
    <w:rsid w:val="00394AA7"/>
    <w:rsid w:val="00394F4D"/>
    <w:rsid w:val="00395A98"/>
    <w:rsid w:val="0039608D"/>
    <w:rsid w:val="00396C7F"/>
    <w:rsid w:val="00397714"/>
    <w:rsid w:val="003A0131"/>
    <w:rsid w:val="003A01ED"/>
    <w:rsid w:val="003A0304"/>
    <w:rsid w:val="003A065D"/>
    <w:rsid w:val="003A19FF"/>
    <w:rsid w:val="003A292B"/>
    <w:rsid w:val="003A2FCA"/>
    <w:rsid w:val="003A36EB"/>
    <w:rsid w:val="003A38F0"/>
    <w:rsid w:val="003A3C77"/>
    <w:rsid w:val="003A3C86"/>
    <w:rsid w:val="003A3D28"/>
    <w:rsid w:val="003A3ECE"/>
    <w:rsid w:val="003A61D4"/>
    <w:rsid w:val="003A6592"/>
    <w:rsid w:val="003A66D9"/>
    <w:rsid w:val="003A6734"/>
    <w:rsid w:val="003A6C07"/>
    <w:rsid w:val="003B0603"/>
    <w:rsid w:val="003B277C"/>
    <w:rsid w:val="003B2E74"/>
    <w:rsid w:val="003B360D"/>
    <w:rsid w:val="003B3848"/>
    <w:rsid w:val="003B40E1"/>
    <w:rsid w:val="003B47F7"/>
    <w:rsid w:val="003B4B21"/>
    <w:rsid w:val="003B4C54"/>
    <w:rsid w:val="003B594C"/>
    <w:rsid w:val="003B5C25"/>
    <w:rsid w:val="003B651A"/>
    <w:rsid w:val="003B7366"/>
    <w:rsid w:val="003B7D7E"/>
    <w:rsid w:val="003C012A"/>
    <w:rsid w:val="003C02D5"/>
    <w:rsid w:val="003C1C7A"/>
    <w:rsid w:val="003C1EBA"/>
    <w:rsid w:val="003C31E0"/>
    <w:rsid w:val="003C41EA"/>
    <w:rsid w:val="003C4CA2"/>
    <w:rsid w:val="003C5F9C"/>
    <w:rsid w:val="003C69DC"/>
    <w:rsid w:val="003C6BB7"/>
    <w:rsid w:val="003C7D7F"/>
    <w:rsid w:val="003D08F6"/>
    <w:rsid w:val="003D1864"/>
    <w:rsid w:val="003D1D02"/>
    <w:rsid w:val="003D259E"/>
    <w:rsid w:val="003D3F14"/>
    <w:rsid w:val="003D4EFD"/>
    <w:rsid w:val="003D53A0"/>
    <w:rsid w:val="003D5D54"/>
    <w:rsid w:val="003D5E5C"/>
    <w:rsid w:val="003D639D"/>
    <w:rsid w:val="003D6523"/>
    <w:rsid w:val="003D65BD"/>
    <w:rsid w:val="003D6A34"/>
    <w:rsid w:val="003D6D45"/>
    <w:rsid w:val="003E0451"/>
    <w:rsid w:val="003E0B6E"/>
    <w:rsid w:val="003E131F"/>
    <w:rsid w:val="003E3096"/>
    <w:rsid w:val="003E3C23"/>
    <w:rsid w:val="003E7BC8"/>
    <w:rsid w:val="003F2252"/>
    <w:rsid w:val="003F35AC"/>
    <w:rsid w:val="003F36F7"/>
    <w:rsid w:val="003F3C50"/>
    <w:rsid w:val="003F3E66"/>
    <w:rsid w:val="003F4385"/>
    <w:rsid w:val="003F58E2"/>
    <w:rsid w:val="003F5D8F"/>
    <w:rsid w:val="003F5F05"/>
    <w:rsid w:val="003F669A"/>
    <w:rsid w:val="003F6DC2"/>
    <w:rsid w:val="003F7094"/>
    <w:rsid w:val="003F75FE"/>
    <w:rsid w:val="003F76E6"/>
    <w:rsid w:val="004011E1"/>
    <w:rsid w:val="00401FD0"/>
    <w:rsid w:val="00402A6F"/>
    <w:rsid w:val="00402A7E"/>
    <w:rsid w:val="00403F70"/>
    <w:rsid w:val="00405783"/>
    <w:rsid w:val="004059B2"/>
    <w:rsid w:val="00406798"/>
    <w:rsid w:val="00407622"/>
    <w:rsid w:val="004109B8"/>
    <w:rsid w:val="00410FF5"/>
    <w:rsid w:val="00411204"/>
    <w:rsid w:val="00413030"/>
    <w:rsid w:val="00415003"/>
    <w:rsid w:val="004164F0"/>
    <w:rsid w:val="00416D83"/>
    <w:rsid w:val="00417060"/>
    <w:rsid w:val="0041709F"/>
    <w:rsid w:val="004200BA"/>
    <w:rsid w:val="004205AC"/>
    <w:rsid w:val="00421D7B"/>
    <w:rsid w:val="004222B7"/>
    <w:rsid w:val="004223DB"/>
    <w:rsid w:val="0042245C"/>
    <w:rsid w:val="00422B9A"/>
    <w:rsid w:val="00423C48"/>
    <w:rsid w:val="004241E6"/>
    <w:rsid w:val="0042439B"/>
    <w:rsid w:val="00425391"/>
    <w:rsid w:val="004254AF"/>
    <w:rsid w:val="00425B6B"/>
    <w:rsid w:val="0042696D"/>
    <w:rsid w:val="0042718A"/>
    <w:rsid w:val="004273B1"/>
    <w:rsid w:val="00427E92"/>
    <w:rsid w:val="00430DE4"/>
    <w:rsid w:val="0043237F"/>
    <w:rsid w:val="00432958"/>
    <w:rsid w:val="004334F5"/>
    <w:rsid w:val="00433533"/>
    <w:rsid w:val="00433706"/>
    <w:rsid w:val="00434176"/>
    <w:rsid w:val="00434D56"/>
    <w:rsid w:val="00434F5B"/>
    <w:rsid w:val="00434FD2"/>
    <w:rsid w:val="00435392"/>
    <w:rsid w:val="0043785A"/>
    <w:rsid w:val="004401E7"/>
    <w:rsid w:val="00441F58"/>
    <w:rsid w:val="00445C9D"/>
    <w:rsid w:val="00445FFA"/>
    <w:rsid w:val="00446168"/>
    <w:rsid w:val="00446422"/>
    <w:rsid w:val="0044714C"/>
    <w:rsid w:val="00447219"/>
    <w:rsid w:val="00447417"/>
    <w:rsid w:val="004502C4"/>
    <w:rsid w:val="0045101E"/>
    <w:rsid w:val="004525A3"/>
    <w:rsid w:val="00453732"/>
    <w:rsid w:val="00455775"/>
    <w:rsid w:val="004559C6"/>
    <w:rsid w:val="00455B2C"/>
    <w:rsid w:val="004574F5"/>
    <w:rsid w:val="004604D5"/>
    <w:rsid w:val="004614BA"/>
    <w:rsid w:val="004616C5"/>
    <w:rsid w:val="00461925"/>
    <w:rsid w:val="00461C77"/>
    <w:rsid w:val="004620FE"/>
    <w:rsid w:val="004625AF"/>
    <w:rsid w:val="004631E7"/>
    <w:rsid w:val="00464ADB"/>
    <w:rsid w:val="004660BA"/>
    <w:rsid w:val="00466464"/>
    <w:rsid w:val="0046758A"/>
    <w:rsid w:val="00467F61"/>
    <w:rsid w:val="00470259"/>
    <w:rsid w:val="004706C7"/>
    <w:rsid w:val="00471250"/>
    <w:rsid w:val="00471989"/>
    <w:rsid w:val="0047299B"/>
    <w:rsid w:val="00473287"/>
    <w:rsid w:val="0047550A"/>
    <w:rsid w:val="00475A54"/>
    <w:rsid w:val="00475A63"/>
    <w:rsid w:val="00476093"/>
    <w:rsid w:val="00477089"/>
    <w:rsid w:val="00477EBE"/>
    <w:rsid w:val="00480A74"/>
    <w:rsid w:val="00481CEB"/>
    <w:rsid w:val="00482B72"/>
    <w:rsid w:val="0048408B"/>
    <w:rsid w:val="004842D5"/>
    <w:rsid w:val="004845E5"/>
    <w:rsid w:val="0048473A"/>
    <w:rsid w:val="004859E4"/>
    <w:rsid w:val="00485A9B"/>
    <w:rsid w:val="00486A4C"/>
    <w:rsid w:val="0048758E"/>
    <w:rsid w:val="00487FD8"/>
    <w:rsid w:val="004902D5"/>
    <w:rsid w:val="004903DE"/>
    <w:rsid w:val="004913DC"/>
    <w:rsid w:val="00491615"/>
    <w:rsid w:val="00491BEB"/>
    <w:rsid w:val="00494AF3"/>
    <w:rsid w:val="00494D5D"/>
    <w:rsid w:val="00494FC5"/>
    <w:rsid w:val="004976C8"/>
    <w:rsid w:val="004978DA"/>
    <w:rsid w:val="004978DF"/>
    <w:rsid w:val="00497A1A"/>
    <w:rsid w:val="004A01EF"/>
    <w:rsid w:val="004A055E"/>
    <w:rsid w:val="004A05AA"/>
    <w:rsid w:val="004A0811"/>
    <w:rsid w:val="004A1F71"/>
    <w:rsid w:val="004A2552"/>
    <w:rsid w:val="004A3677"/>
    <w:rsid w:val="004A375E"/>
    <w:rsid w:val="004A4517"/>
    <w:rsid w:val="004A5281"/>
    <w:rsid w:val="004A52F6"/>
    <w:rsid w:val="004A6C0E"/>
    <w:rsid w:val="004A7D6B"/>
    <w:rsid w:val="004B08A5"/>
    <w:rsid w:val="004B15A7"/>
    <w:rsid w:val="004B2A91"/>
    <w:rsid w:val="004B3FE1"/>
    <w:rsid w:val="004B4D44"/>
    <w:rsid w:val="004B5381"/>
    <w:rsid w:val="004B5A1A"/>
    <w:rsid w:val="004B5D04"/>
    <w:rsid w:val="004B5F53"/>
    <w:rsid w:val="004B69D6"/>
    <w:rsid w:val="004B6DAC"/>
    <w:rsid w:val="004B6FBE"/>
    <w:rsid w:val="004B7053"/>
    <w:rsid w:val="004B732D"/>
    <w:rsid w:val="004B769F"/>
    <w:rsid w:val="004B7A1A"/>
    <w:rsid w:val="004C017D"/>
    <w:rsid w:val="004C092B"/>
    <w:rsid w:val="004C110A"/>
    <w:rsid w:val="004C18C4"/>
    <w:rsid w:val="004C1C69"/>
    <w:rsid w:val="004C1C76"/>
    <w:rsid w:val="004C1EC6"/>
    <w:rsid w:val="004C37F5"/>
    <w:rsid w:val="004C4069"/>
    <w:rsid w:val="004C455A"/>
    <w:rsid w:val="004C4C61"/>
    <w:rsid w:val="004C5E55"/>
    <w:rsid w:val="004C70F6"/>
    <w:rsid w:val="004C76C3"/>
    <w:rsid w:val="004C7E5A"/>
    <w:rsid w:val="004C7FEB"/>
    <w:rsid w:val="004D0520"/>
    <w:rsid w:val="004D1382"/>
    <w:rsid w:val="004D18A3"/>
    <w:rsid w:val="004D1D0F"/>
    <w:rsid w:val="004D3191"/>
    <w:rsid w:val="004D391E"/>
    <w:rsid w:val="004D3BEB"/>
    <w:rsid w:val="004D4084"/>
    <w:rsid w:val="004D5A3A"/>
    <w:rsid w:val="004D63F7"/>
    <w:rsid w:val="004D6F18"/>
    <w:rsid w:val="004D7A04"/>
    <w:rsid w:val="004D7A3D"/>
    <w:rsid w:val="004E02A2"/>
    <w:rsid w:val="004E06BB"/>
    <w:rsid w:val="004E09DB"/>
    <w:rsid w:val="004E257F"/>
    <w:rsid w:val="004E280E"/>
    <w:rsid w:val="004E2DE0"/>
    <w:rsid w:val="004E48FE"/>
    <w:rsid w:val="004E605F"/>
    <w:rsid w:val="004E72DD"/>
    <w:rsid w:val="004E7E8F"/>
    <w:rsid w:val="004F1582"/>
    <w:rsid w:val="004F1BE3"/>
    <w:rsid w:val="004F3254"/>
    <w:rsid w:val="004F469E"/>
    <w:rsid w:val="004F53C3"/>
    <w:rsid w:val="004F591C"/>
    <w:rsid w:val="004F5CFA"/>
    <w:rsid w:val="004F6014"/>
    <w:rsid w:val="00500547"/>
    <w:rsid w:val="00500EDB"/>
    <w:rsid w:val="0050174E"/>
    <w:rsid w:val="005018B0"/>
    <w:rsid w:val="00501DB7"/>
    <w:rsid w:val="005020F5"/>
    <w:rsid w:val="005023B7"/>
    <w:rsid w:val="00502497"/>
    <w:rsid w:val="00503677"/>
    <w:rsid w:val="00505209"/>
    <w:rsid w:val="00505487"/>
    <w:rsid w:val="00505DD1"/>
    <w:rsid w:val="00506390"/>
    <w:rsid w:val="00506E3A"/>
    <w:rsid w:val="005108CC"/>
    <w:rsid w:val="005117F9"/>
    <w:rsid w:val="00511B29"/>
    <w:rsid w:val="00512678"/>
    <w:rsid w:val="00512F3A"/>
    <w:rsid w:val="005133F6"/>
    <w:rsid w:val="00513A67"/>
    <w:rsid w:val="00514319"/>
    <w:rsid w:val="00514CDB"/>
    <w:rsid w:val="005162AB"/>
    <w:rsid w:val="0051632F"/>
    <w:rsid w:val="00516486"/>
    <w:rsid w:val="00516B8C"/>
    <w:rsid w:val="00517474"/>
    <w:rsid w:val="005177A9"/>
    <w:rsid w:val="00517A55"/>
    <w:rsid w:val="00521214"/>
    <w:rsid w:val="00521250"/>
    <w:rsid w:val="00521450"/>
    <w:rsid w:val="00521964"/>
    <w:rsid w:val="00521EAC"/>
    <w:rsid w:val="005227AD"/>
    <w:rsid w:val="00525124"/>
    <w:rsid w:val="0052567F"/>
    <w:rsid w:val="00525FC8"/>
    <w:rsid w:val="00527556"/>
    <w:rsid w:val="00530374"/>
    <w:rsid w:val="005304F4"/>
    <w:rsid w:val="005305FB"/>
    <w:rsid w:val="00530919"/>
    <w:rsid w:val="005323A0"/>
    <w:rsid w:val="005326F5"/>
    <w:rsid w:val="00532BD0"/>
    <w:rsid w:val="00532C68"/>
    <w:rsid w:val="00532EE9"/>
    <w:rsid w:val="00533BEE"/>
    <w:rsid w:val="00533DA3"/>
    <w:rsid w:val="00533F06"/>
    <w:rsid w:val="00533F2B"/>
    <w:rsid w:val="005343C2"/>
    <w:rsid w:val="00534B30"/>
    <w:rsid w:val="005352E2"/>
    <w:rsid w:val="005357E7"/>
    <w:rsid w:val="00535D78"/>
    <w:rsid w:val="00536FD8"/>
    <w:rsid w:val="005370F7"/>
    <w:rsid w:val="00537D4E"/>
    <w:rsid w:val="0054016B"/>
    <w:rsid w:val="005406BA"/>
    <w:rsid w:val="00543A00"/>
    <w:rsid w:val="0054468B"/>
    <w:rsid w:val="00544CAE"/>
    <w:rsid w:val="0054569F"/>
    <w:rsid w:val="00546FBF"/>
    <w:rsid w:val="005476C2"/>
    <w:rsid w:val="00550DB2"/>
    <w:rsid w:val="0055115F"/>
    <w:rsid w:val="005524B2"/>
    <w:rsid w:val="0055271F"/>
    <w:rsid w:val="00553296"/>
    <w:rsid w:val="0055466B"/>
    <w:rsid w:val="00554870"/>
    <w:rsid w:val="00554D53"/>
    <w:rsid w:val="00554FF5"/>
    <w:rsid w:val="00555610"/>
    <w:rsid w:val="005564B2"/>
    <w:rsid w:val="005572FA"/>
    <w:rsid w:val="00557E9B"/>
    <w:rsid w:val="00561B10"/>
    <w:rsid w:val="0056330C"/>
    <w:rsid w:val="00563E8D"/>
    <w:rsid w:val="00564CC9"/>
    <w:rsid w:val="00567001"/>
    <w:rsid w:val="00567513"/>
    <w:rsid w:val="00570116"/>
    <w:rsid w:val="0057030A"/>
    <w:rsid w:val="0057099B"/>
    <w:rsid w:val="00570B16"/>
    <w:rsid w:val="00571DC4"/>
    <w:rsid w:val="0057281B"/>
    <w:rsid w:val="005737E1"/>
    <w:rsid w:val="005759BB"/>
    <w:rsid w:val="00575ED7"/>
    <w:rsid w:val="0057627C"/>
    <w:rsid w:val="00576985"/>
    <w:rsid w:val="0057705B"/>
    <w:rsid w:val="00577DF4"/>
    <w:rsid w:val="005801B3"/>
    <w:rsid w:val="00580236"/>
    <w:rsid w:val="00580A78"/>
    <w:rsid w:val="00580C21"/>
    <w:rsid w:val="00580D42"/>
    <w:rsid w:val="00580FE1"/>
    <w:rsid w:val="005817C5"/>
    <w:rsid w:val="005822AE"/>
    <w:rsid w:val="00582EA4"/>
    <w:rsid w:val="00584DBC"/>
    <w:rsid w:val="00586D9C"/>
    <w:rsid w:val="00587EFD"/>
    <w:rsid w:val="00590FEB"/>
    <w:rsid w:val="00591592"/>
    <w:rsid w:val="0059170E"/>
    <w:rsid w:val="005922F9"/>
    <w:rsid w:val="005924F8"/>
    <w:rsid w:val="005934E5"/>
    <w:rsid w:val="00594243"/>
    <w:rsid w:val="005947E3"/>
    <w:rsid w:val="00597062"/>
    <w:rsid w:val="005975AA"/>
    <w:rsid w:val="00597743"/>
    <w:rsid w:val="00597DF4"/>
    <w:rsid w:val="005A131E"/>
    <w:rsid w:val="005A3D37"/>
    <w:rsid w:val="005A4EA8"/>
    <w:rsid w:val="005A58F0"/>
    <w:rsid w:val="005A5984"/>
    <w:rsid w:val="005A644B"/>
    <w:rsid w:val="005A6653"/>
    <w:rsid w:val="005A66BA"/>
    <w:rsid w:val="005B0531"/>
    <w:rsid w:val="005B0566"/>
    <w:rsid w:val="005B0C3E"/>
    <w:rsid w:val="005B148D"/>
    <w:rsid w:val="005B18BF"/>
    <w:rsid w:val="005B2273"/>
    <w:rsid w:val="005B272A"/>
    <w:rsid w:val="005B344D"/>
    <w:rsid w:val="005B4198"/>
    <w:rsid w:val="005B51EB"/>
    <w:rsid w:val="005B57A7"/>
    <w:rsid w:val="005B58B7"/>
    <w:rsid w:val="005B6456"/>
    <w:rsid w:val="005B741A"/>
    <w:rsid w:val="005C0467"/>
    <w:rsid w:val="005C0A17"/>
    <w:rsid w:val="005C142F"/>
    <w:rsid w:val="005C1684"/>
    <w:rsid w:val="005C1B09"/>
    <w:rsid w:val="005C23A1"/>
    <w:rsid w:val="005C25DD"/>
    <w:rsid w:val="005C2C01"/>
    <w:rsid w:val="005C31AC"/>
    <w:rsid w:val="005C3785"/>
    <w:rsid w:val="005C38B3"/>
    <w:rsid w:val="005C4222"/>
    <w:rsid w:val="005C4238"/>
    <w:rsid w:val="005C4A07"/>
    <w:rsid w:val="005C5EC6"/>
    <w:rsid w:val="005C6E37"/>
    <w:rsid w:val="005C72C1"/>
    <w:rsid w:val="005C7363"/>
    <w:rsid w:val="005C7DE3"/>
    <w:rsid w:val="005D0EB3"/>
    <w:rsid w:val="005D1047"/>
    <w:rsid w:val="005D11DF"/>
    <w:rsid w:val="005D14B0"/>
    <w:rsid w:val="005D2CED"/>
    <w:rsid w:val="005D3631"/>
    <w:rsid w:val="005D3B48"/>
    <w:rsid w:val="005D3D98"/>
    <w:rsid w:val="005D4527"/>
    <w:rsid w:val="005D57B4"/>
    <w:rsid w:val="005D5B53"/>
    <w:rsid w:val="005D5CCA"/>
    <w:rsid w:val="005D5E1C"/>
    <w:rsid w:val="005E00AB"/>
    <w:rsid w:val="005E0968"/>
    <w:rsid w:val="005E2C1B"/>
    <w:rsid w:val="005E39B8"/>
    <w:rsid w:val="005E3C9E"/>
    <w:rsid w:val="005E4AA5"/>
    <w:rsid w:val="005E655A"/>
    <w:rsid w:val="005E6899"/>
    <w:rsid w:val="005E73D7"/>
    <w:rsid w:val="005E74D2"/>
    <w:rsid w:val="005F0BB1"/>
    <w:rsid w:val="005F19AD"/>
    <w:rsid w:val="005F1EEF"/>
    <w:rsid w:val="005F1F4A"/>
    <w:rsid w:val="005F28BF"/>
    <w:rsid w:val="005F2C10"/>
    <w:rsid w:val="005F32E8"/>
    <w:rsid w:val="005F32FA"/>
    <w:rsid w:val="005F3766"/>
    <w:rsid w:val="005F43C3"/>
    <w:rsid w:val="005F5288"/>
    <w:rsid w:val="005F660B"/>
    <w:rsid w:val="005F68E8"/>
    <w:rsid w:val="005F7C8A"/>
    <w:rsid w:val="005F7D2F"/>
    <w:rsid w:val="00601249"/>
    <w:rsid w:val="00601756"/>
    <w:rsid w:val="00601F66"/>
    <w:rsid w:val="00604B11"/>
    <w:rsid w:val="00605024"/>
    <w:rsid w:val="00605382"/>
    <w:rsid w:val="0060547F"/>
    <w:rsid w:val="00605713"/>
    <w:rsid w:val="00606F37"/>
    <w:rsid w:val="00606FBA"/>
    <w:rsid w:val="00607F14"/>
    <w:rsid w:val="0061030B"/>
    <w:rsid w:val="006105EC"/>
    <w:rsid w:val="00610921"/>
    <w:rsid w:val="006109E8"/>
    <w:rsid w:val="00611E4C"/>
    <w:rsid w:val="006124AF"/>
    <w:rsid w:val="00612E71"/>
    <w:rsid w:val="00613C39"/>
    <w:rsid w:val="00613D36"/>
    <w:rsid w:val="00613D4E"/>
    <w:rsid w:val="00613DF6"/>
    <w:rsid w:val="00614AA0"/>
    <w:rsid w:val="00617F16"/>
    <w:rsid w:val="006200C5"/>
    <w:rsid w:val="00620331"/>
    <w:rsid w:val="006206A0"/>
    <w:rsid w:val="00620BFD"/>
    <w:rsid w:val="00621C71"/>
    <w:rsid w:val="006225C4"/>
    <w:rsid w:val="00622989"/>
    <w:rsid w:val="00623447"/>
    <w:rsid w:val="006238A7"/>
    <w:rsid w:val="00623C73"/>
    <w:rsid w:val="00623DE2"/>
    <w:rsid w:val="00624430"/>
    <w:rsid w:val="00624530"/>
    <w:rsid w:val="006247E1"/>
    <w:rsid w:val="00624AC6"/>
    <w:rsid w:val="00624CAE"/>
    <w:rsid w:val="0062595E"/>
    <w:rsid w:val="0062596D"/>
    <w:rsid w:val="00625E19"/>
    <w:rsid w:val="0062613D"/>
    <w:rsid w:val="006267A9"/>
    <w:rsid w:val="006271D2"/>
    <w:rsid w:val="006275BD"/>
    <w:rsid w:val="006276BB"/>
    <w:rsid w:val="006276BF"/>
    <w:rsid w:val="00631767"/>
    <w:rsid w:val="00631930"/>
    <w:rsid w:val="00631CC5"/>
    <w:rsid w:val="0063217E"/>
    <w:rsid w:val="006323A5"/>
    <w:rsid w:val="00633D9D"/>
    <w:rsid w:val="006363A9"/>
    <w:rsid w:val="006365D7"/>
    <w:rsid w:val="00637421"/>
    <w:rsid w:val="00637AC2"/>
    <w:rsid w:val="00637E8A"/>
    <w:rsid w:val="006417E5"/>
    <w:rsid w:val="00641A1C"/>
    <w:rsid w:val="00641A2D"/>
    <w:rsid w:val="00641ADD"/>
    <w:rsid w:val="0064285E"/>
    <w:rsid w:val="00642C77"/>
    <w:rsid w:val="00644182"/>
    <w:rsid w:val="0064445B"/>
    <w:rsid w:val="0064549E"/>
    <w:rsid w:val="00645807"/>
    <w:rsid w:val="00645835"/>
    <w:rsid w:val="00646017"/>
    <w:rsid w:val="0064609A"/>
    <w:rsid w:val="006460DE"/>
    <w:rsid w:val="0064631B"/>
    <w:rsid w:val="006463F2"/>
    <w:rsid w:val="00646E6B"/>
    <w:rsid w:val="00647336"/>
    <w:rsid w:val="00647692"/>
    <w:rsid w:val="00650C1C"/>
    <w:rsid w:val="006516A1"/>
    <w:rsid w:val="00651903"/>
    <w:rsid w:val="00651F57"/>
    <w:rsid w:val="00652348"/>
    <w:rsid w:val="00652420"/>
    <w:rsid w:val="0065256E"/>
    <w:rsid w:val="00653111"/>
    <w:rsid w:val="00653DA4"/>
    <w:rsid w:val="00654602"/>
    <w:rsid w:val="0065466A"/>
    <w:rsid w:val="0065470D"/>
    <w:rsid w:val="00654B22"/>
    <w:rsid w:val="0065624D"/>
    <w:rsid w:val="00656B18"/>
    <w:rsid w:val="006574F9"/>
    <w:rsid w:val="00657781"/>
    <w:rsid w:val="0065785A"/>
    <w:rsid w:val="00657BB3"/>
    <w:rsid w:val="006603E0"/>
    <w:rsid w:val="006612BA"/>
    <w:rsid w:val="00661833"/>
    <w:rsid w:val="00662468"/>
    <w:rsid w:val="00662C32"/>
    <w:rsid w:val="00662F50"/>
    <w:rsid w:val="00663F02"/>
    <w:rsid w:val="00667034"/>
    <w:rsid w:val="00667381"/>
    <w:rsid w:val="0066754C"/>
    <w:rsid w:val="00667C73"/>
    <w:rsid w:val="00667EC2"/>
    <w:rsid w:val="00670936"/>
    <w:rsid w:val="0067122A"/>
    <w:rsid w:val="00671CFB"/>
    <w:rsid w:val="006728A1"/>
    <w:rsid w:val="00674A32"/>
    <w:rsid w:val="00674C7D"/>
    <w:rsid w:val="00675328"/>
    <w:rsid w:val="00676148"/>
    <w:rsid w:val="00677656"/>
    <w:rsid w:val="0067789C"/>
    <w:rsid w:val="00677CDC"/>
    <w:rsid w:val="006800EA"/>
    <w:rsid w:val="00680741"/>
    <w:rsid w:val="0068135C"/>
    <w:rsid w:val="00681368"/>
    <w:rsid w:val="00681412"/>
    <w:rsid w:val="006823DB"/>
    <w:rsid w:val="00682FAA"/>
    <w:rsid w:val="00683F86"/>
    <w:rsid w:val="00684949"/>
    <w:rsid w:val="00684A63"/>
    <w:rsid w:val="0068511E"/>
    <w:rsid w:val="00686419"/>
    <w:rsid w:val="00686729"/>
    <w:rsid w:val="00687AEF"/>
    <w:rsid w:val="00687EFC"/>
    <w:rsid w:val="00690005"/>
    <w:rsid w:val="00690C55"/>
    <w:rsid w:val="00691454"/>
    <w:rsid w:val="00691D89"/>
    <w:rsid w:val="00691F9A"/>
    <w:rsid w:val="00692241"/>
    <w:rsid w:val="00692400"/>
    <w:rsid w:val="006931B9"/>
    <w:rsid w:val="0069336B"/>
    <w:rsid w:val="00694617"/>
    <w:rsid w:val="00694640"/>
    <w:rsid w:val="00694802"/>
    <w:rsid w:val="00694AFE"/>
    <w:rsid w:val="00694FF3"/>
    <w:rsid w:val="00696137"/>
    <w:rsid w:val="00696AE0"/>
    <w:rsid w:val="00696F26"/>
    <w:rsid w:val="00697003"/>
    <w:rsid w:val="00697051"/>
    <w:rsid w:val="006972C4"/>
    <w:rsid w:val="006A1D3A"/>
    <w:rsid w:val="006A22CB"/>
    <w:rsid w:val="006A26E1"/>
    <w:rsid w:val="006A2AE0"/>
    <w:rsid w:val="006A2AF3"/>
    <w:rsid w:val="006A3EB2"/>
    <w:rsid w:val="006A5C78"/>
    <w:rsid w:val="006A637A"/>
    <w:rsid w:val="006A69EE"/>
    <w:rsid w:val="006A744C"/>
    <w:rsid w:val="006A7F66"/>
    <w:rsid w:val="006B0F38"/>
    <w:rsid w:val="006B136B"/>
    <w:rsid w:val="006B1E47"/>
    <w:rsid w:val="006B2D5A"/>
    <w:rsid w:val="006B30DF"/>
    <w:rsid w:val="006B34AB"/>
    <w:rsid w:val="006B3E8A"/>
    <w:rsid w:val="006B3FD9"/>
    <w:rsid w:val="006B4378"/>
    <w:rsid w:val="006B672F"/>
    <w:rsid w:val="006B6AA6"/>
    <w:rsid w:val="006B7B35"/>
    <w:rsid w:val="006C1A7F"/>
    <w:rsid w:val="006C1B84"/>
    <w:rsid w:val="006C2BA2"/>
    <w:rsid w:val="006C314E"/>
    <w:rsid w:val="006C3882"/>
    <w:rsid w:val="006C3BFC"/>
    <w:rsid w:val="006C3EA5"/>
    <w:rsid w:val="006C4B49"/>
    <w:rsid w:val="006C5FB3"/>
    <w:rsid w:val="006C732E"/>
    <w:rsid w:val="006D052B"/>
    <w:rsid w:val="006D0808"/>
    <w:rsid w:val="006D231C"/>
    <w:rsid w:val="006D241A"/>
    <w:rsid w:val="006D290E"/>
    <w:rsid w:val="006D2AE2"/>
    <w:rsid w:val="006D38A4"/>
    <w:rsid w:val="006D441C"/>
    <w:rsid w:val="006D4DF1"/>
    <w:rsid w:val="006D5A7A"/>
    <w:rsid w:val="006D63BA"/>
    <w:rsid w:val="006D6B0F"/>
    <w:rsid w:val="006D6D54"/>
    <w:rsid w:val="006D7D07"/>
    <w:rsid w:val="006E188F"/>
    <w:rsid w:val="006E3432"/>
    <w:rsid w:val="006E369B"/>
    <w:rsid w:val="006E3A5B"/>
    <w:rsid w:val="006E4E32"/>
    <w:rsid w:val="006E583C"/>
    <w:rsid w:val="006E6ADD"/>
    <w:rsid w:val="006E762A"/>
    <w:rsid w:val="006E7C55"/>
    <w:rsid w:val="006F15C8"/>
    <w:rsid w:val="006F3B6D"/>
    <w:rsid w:val="006F3DA5"/>
    <w:rsid w:val="006F4D58"/>
    <w:rsid w:val="006F4E2D"/>
    <w:rsid w:val="006F541B"/>
    <w:rsid w:val="006F5ED3"/>
    <w:rsid w:val="006F6900"/>
    <w:rsid w:val="00700476"/>
    <w:rsid w:val="00700AE4"/>
    <w:rsid w:val="00700BA4"/>
    <w:rsid w:val="00700EB8"/>
    <w:rsid w:val="00701282"/>
    <w:rsid w:val="007014E5"/>
    <w:rsid w:val="00701AED"/>
    <w:rsid w:val="00702631"/>
    <w:rsid w:val="007027AE"/>
    <w:rsid w:val="00702A0F"/>
    <w:rsid w:val="007035E3"/>
    <w:rsid w:val="0070392E"/>
    <w:rsid w:val="00703A2C"/>
    <w:rsid w:val="00704585"/>
    <w:rsid w:val="00704DC4"/>
    <w:rsid w:val="0070513A"/>
    <w:rsid w:val="0071014E"/>
    <w:rsid w:val="0071091D"/>
    <w:rsid w:val="007116EA"/>
    <w:rsid w:val="00711E5B"/>
    <w:rsid w:val="00711FBC"/>
    <w:rsid w:val="00712500"/>
    <w:rsid w:val="00712A77"/>
    <w:rsid w:val="00712CF5"/>
    <w:rsid w:val="00713416"/>
    <w:rsid w:val="00713C68"/>
    <w:rsid w:val="00714341"/>
    <w:rsid w:val="007167CE"/>
    <w:rsid w:val="00716FC0"/>
    <w:rsid w:val="00717799"/>
    <w:rsid w:val="00717DBF"/>
    <w:rsid w:val="007203C8"/>
    <w:rsid w:val="00721129"/>
    <w:rsid w:val="007216B6"/>
    <w:rsid w:val="007216F3"/>
    <w:rsid w:val="00721870"/>
    <w:rsid w:val="00722219"/>
    <w:rsid w:val="00722AE9"/>
    <w:rsid w:val="00722BAC"/>
    <w:rsid w:val="00723143"/>
    <w:rsid w:val="007237B9"/>
    <w:rsid w:val="00723D6B"/>
    <w:rsid w:val="0072442B"/>
    <w:rsid w:val="00725658"/>
    <w:rsid w:val="007265C0"/>
    <w:rsid w:val="007268C4"/>
    <w:rsid w:val="007272B0"/>
    <w:rsid w:val="007277BF"/>
    <w:rsid w:val="00727EAC"/>
    <w:rsid w:val="00731489"/>
    <w:rsid w:val="007327C6"/>
    <w:rsid w:val="007327CB"/>
    <w:rsid w:val="007329A3"/>
    <w:rsid w:val="007329DF"/>
    <w:rsid w:val="00732B2F"/>
    <w:rsid w:val="00732DDD"/>
    <w:rsid w:val="007330F0"/>
    <w:rsid w:val="007335D7"/>
    <w:rsid w:val="0073412E"/>
    <w:rsid w:val="00734838"/>
    <w:rsid w:val="00735561"/>
    <w:rsid w:val="007356E6"/>
    <w:rsid w:val="00735732"/>
    <w:rsid w:val="007361FB"/>
    <w:rsid w:val="0073624B"/>
    <w:rsid w:val="007373F4"/>
    <w:rsid w:val="007375BC"/>
    <w:rsid w:val="007375C6"/>
    <w:rsid w:val="00737A02"/>
    <w:rsid w:val="007404F4"/>
    <w:rsid w:val="00740A80"/>
    <w:rsid w:val="00740FCC"/>
    <w:rsid w:val="00741799"/>
    <w:rsid w:val="00741E27"/>
    <w:rsid w:val="00742DCD"/>
    <w:rsid w:val="0074317C"/>
    <w:rsid w:val="007439C5"/>
    <w:rsid w:val="007458DA"/>
    <w:rsid w:val="007462E7"/>
    <w:rsid w:val="0074646C"/>
    <w:rsid w:val="00747358"/>
    <w:rsid w:val="007476A5"/>
    <w:rsid w:val="00747C97"/>
    <w:rsid w:val="00747CAD"/>
    <w:rsid w:val="00747ED9"/>
    <w:rsid w:val="00750478"/>
    <w:rsid w:val="00750BFD"/>
    <w:rsid w:val="00751FEC"/>
    <w:rsid w:val="00752AA6"/>
    <w:rsid w:val="007534EF"/>
    <w:rsid w:val="00753648"/>
    <w:rsid w:val="007536E6"/>
    <w:rsid w:val="00754575"/>
    <w:rsid w:val="007554B0"/>
    <w:rsid w:val="00755EAE"/>
    <w:rsid w:val="00756715"/>
    <w:rsid w:val="00756B45"/>
    <w:rsid w:val="00756C3E"/>
    <w:rsid w:val="00756DF1"/>
    <w:rsid w:val="007601F4"/>
    <w:rsid w:val="00760301"/>
    <w:rsid w:val="00761627"/>
    <w:rsid w:val="007623E1"/>
    <w:rsid w:val="007624BB"/>
    <w:rsid w:val="007640E3"/>
    <w:rsid w:val="007642B0"/>
    <w:rsid w:val="00764EFB"/>
    <w:rsid w:val="00764FAC"/>
    <w:rsid w:val="007670C9"/>
    <w:rsid w:val="00767796"/>
    <w:rsid w:val="007716EE"/>
    <w:rsid w:val="007718C1"/>
    <w:rsid w:val="00771E9A"/>
    <w:rsid w:val="007727F4"/>
    <w:rsid w:val="007740CD"/>
    <w:rsid w:val="00774718"/>
    <w:rsid w:val="0077552D"/>
    <w:rsid w:val="007758CC"/>
    <w:rsid w:val="00775EED"/>
    <w:rsid w:val="00777ED7"/>
    <w:rsid w:val="007806F8"/>
    <w:rsid w:val="00780F2C"/>
    <w:rsid w:val="00780FB5"/>
    <w:rsid w:val="007824A3"/>
    <w:rsid w:val="00782CD8"/>
    <w:rsid w:val="00783317"/>
    <w:rsid w:val="007847DB"/>
    <w:rsid w:val="00784E30"/>
    <w:rsid w:val="007857E6"/>
    <w:rsid w:val="00786139"/>
    <w:rsid w:val="00786B5E"/>
    <w:rsid w:val="00787854"/>
    <w:rsid w:val="007879F2"/>
    <w:rsid w:val="00790E0C"/>
    <w:rsid w:val="00791145"/>
    <w:rsid w:val="00791C1C"/>
    <w:rsid w:val="00792084"/>
    <w:rsid w:val="00792197"/>
    <w:rsid w:val="00793502"/>
    <w:rsid w:val="00793A11"/>
    <w:rsid w:val="00793FFB"/>
    <w:rsid w:val="0079445A"/>
    <w:rsid w:val="00794AF3"/>
    <w:rsid w:val="00794F35"/>
    <w:rsid w:val="00796E93"/>
    <w:rsid w:val="007A0AFA"/>
    <w:rsid w:val="007A1020"/>
    <w:rsid w:val="007A2F92"/>
    <w:rsid w:val="007A3798"/>
    <w:rsid w:val="007A38EF"/>
    <w:rsid w:val="007A3E93"/>
    <w:rsid w:val="007A470B"/>
    <w:rsid w:val="007A5565"/>
    <w:rsid w:val="007A5FF3"/>
    <w:rsid w:val="007A651D"/>
    <w:rsid w:val="007A6594"/>
    <w:rsid w:val="007A6D7E"/>
    <w:rsid w:val="007A7532"/>
    <w:rsid w:val="007A7866"/>
    <w:rsid w:val="007A7C67"/>
    <w:rsid w:val="007A7F6B"/>
    <w:rsid w:val="007B031C"/>
    <w:rsid w:val="007B1EEA"/>
    <w:rsid w:val="007B292E"/>
    <w:rsid w:val="007B2BFF"/>
    <w:rsid w:val="007B2D7B"/>
    <w:rsid w:val="007B3FCE"/>
    <w:rsid w:val="007B464F"/>
    <w:rsid w:val="007B4FBF"/>
    <w:rsid w:val="007B5714"/>
    <w:rsid w:val="007B6062"/>
    <w:rsid w:val="007B74BE"/>
    <w:rsid w:val="007C008A"/>
    <w:rsid w:val="007C0451"/>
    <w:rsid w:val="007C1FC5"/>
    <w:rsid w:val="007C335E"/>
    <w:rsid w:val="007C450D"/>
    <w:rsid w:val="007C454A"/>
    <w:rsid w:val="007C641D"/>
    <w:rsid w:val="007C64EE"/>
    <w:rsid w:val="007C6515"/>
    <w:rsid w:val="007C662C"/>
    <w:rsid w:val="007C6F59"/>
    <w:rsid w:val="007C76C8"/>
    <w:rsid w:val="007C7CC4"/>
    <w:rsid w:val="007D0DF5"/>
    <w:rsid w:val="007D152A"/>
    <w:rsid w:val="007D1728"/>
    <w:rsid w:val="007D21B8"/>
    <w:rsid w:val="007D22AC"/>
    <w:rsid w:val="007D2530"/>
    <w:rsid w:val="007D3184"/>
    <w:rsid w:val="007D32CC"/>
    <w:rsid w:val="007D37AC"/>
    <w:rsid w:val="007D3DB7"/>
    <w:rsid w:val="007D406D"/>
    <w:rsid w:val="007D4C2B"/>
    <w:rsid w:val="007D595A"/>
    <w:rsid w:val="007D60F0"/>
    <w:rsid w:val="007D699D"/>
    <w:rsid w:val="007D6EC7"/>
    <w:rsid w:val="007D735B"/>
    <w:rsid w:val="007D768C"/>
    <w:rsid w:val="007D7F71"/>
    <w:rsid w:val="007E08ED"/>
    <w:rsid w:val="007E0DDA"/>
    <w:rsid w:val="007E15DE"/>
    <w:rsid w:val="007E2D77"/>
    <w:rsid w:val="007E2E1D"/>
    <w:rsid w:val="007E3485"/>
    <w:rsid w:val="007E484A"/>
    <w:rsid w:val="007E6090"/>
    <w:rsid w:val="007E74C6"/>
    <w:rsid w:val="007E7BF4"/>
    <w:rsid w:val="007E7CBC"/>
    <w:rsid w:val="007F10CA"/>
    <w:rsid w:val="007F1539"/>
    <w:rsid w:val="007F6269"/>
    <w:rsid w:val="007F64F7"/>
    <w:rsid w:val="008010CD"/>
    <w:rsid w:val="0080177E"/>
    <w:rsid w:val="00801A4A"/>
    <w:rsid w:val="00802CB2"/>
    <w:rsid w:val="008035C3"/>
    <w:rsid w:val="008038CC"/>
    <w:rsid w:val="00803EA0"/>
    <w:rsid w:val="008041DC"/>
    <w:rsid w:val="00804ABE"/>
    <w:rsid w:val="00804DC9"/>
    <w:rsid w:val="00804F10"/>
    <w:rsid w:val="00805831"/>
    <w:rsid w:val="00806501"/>
    <w:rsid w:val="008079BD"/>
    <w:rsid w:val="00807A1A"/>
    <w:rsid w:val="00807D8B"/>
    <w:rsid w:val="00810D4D"/>
    <w:rsid w:val="00810D7A"/>
    <w:rsid w:val="00810DBD"/>
    <w:rsid w:val="00810F69"/>
    <w:rsid w:val="00811834"/>
    <w:rsid w:val="00811EB9"/>
    <w:rsid w:val="00812B3A"/>
    <w:rsid w:val="00814080"/>
    <w:rsid w:val="008144A9"/>
    <w:rsid w:val="00814F8B"/>
    <w:rsid w:val="008151CD"/>
    <w:rsid w:val="0081690E"/>
    <w:rsid w:val="00817985"/>
    <w:rsid w:val="00817CB9"/>
    <w:rsid w:val="00820274"/>
    <w:rsid w:val="0082092A"/>
    <w:rsid w:val="00820B71"/>
    <w:rsid w:val="00821312"/>
    <w:rsid w:val="008216F6"/>
    <w:rsid w:val="00821813"/>
    <w:rsid w:val="008218BC"/>
    <w:rsid w:val="00821D3F"/>
    <w:rsid w:val="00822F29"/>
    <w:rsid w:val="008239A7"/>
    <w:rsid w:val="00823D35"/>
    <w:rsid w:val="00825074"/>
    <w:rsid w:val="0082524A"/>
    <w:rsid w:val="008261AB"/>
    <w:rsid w:val="00826A4C"/>
    <w:rsid w:val="00827306"/>
    <w:rsid w:val="00830C5A"/>
    <w:rsid w:val="00830FE7"/>
    <w:rsid w:val="008314B5"/>
    <w:rsid w:val="008316BC"/>
    <w:rsid w:val="008327CC"/>
    <w:rsid w:val="008334BB"/>
    <w:rsid w:val="0083375F"/>
    <w:rsid w:val="008338F2"/>
    <w:rsid w:val="00833AAD"/>
    <w:rsid w:val="0083442C"/>
    <w:rsid w:val="008349B1"/>
    <w:rsid w:val="00835ABC"/>
    <w:rsid w:val="00835DA4"/>
    <w:rsid w:val="00835ED2"/>
    <w:rsid w:val="00836557"/>
    <w:rsid w:val="00837BCF"/>
    <w:rsid w:val="00837FD2"/>
    <w:rsid w:val="0084074B"/>
    <w:rsid w:val="00840D31"/>
    <w:rsid w:val="008415D0"/>
    <w:rsid w:val="00841804"/>
    <w:rsid w:val="00842536"/>
    <w:rsid w:val="00842BF6"/>
    <w:rsid w:val="0084339F"/>
    <w:rsid w:val="0084394D"/>
    <w:rsid w:val="00843A42"/>
    <w:rsid w:val="00843E89"/>
    <w:rsid w:val="0084434C"/>
    <w:rsid w:val="0084579B"/>
    <w:rsid w:val="0084740F"/>
    <w:rsid w:val="00851F44"/>
    <w:rsid w:val="0085265D"/>
    <w:rsid w:val="008534F7"/>
    <w:rsid w:val="00854393"/>
    <w:rsid w:val="00854567"/>
    <w:rsid w:val="00856401"/>
    <w:rsid w:val="008570E8"/>
    <w:rsid w:val="008574D6"/>
    <w:rsid w:val="008575C1"/>
    <w:rsid w:val="008576FA"/>
    <w:rsid w:val="00857A89"/>
    <w:rsid w:val="00860A43"/>
    <w:rsid w:val="008621DC"/>
    <w:rsid w:val="00862219"/>
    <w:rsid w:val="00862532"/>
    <w:rsid w:val="008628F5"/>
    <w:rsid w:val="008640D6"/>
    <w:rsid w:val="008655F9"/>
    <w:rsid w:val="008659D2"/>
    <w:rsid w:val="0086655B"/>
    <w:rsid w:val="00867B80"/>
    <w:rsid w:val="00870058"/>
    <w:rsid w:val="008705EB"/>
    <w:rsid w:val="0087071D"/>
    <w:rsid w:val="008715A9"/>
    <w:rsid w:val="008737AC"/>
    <w:rsid w:val="00874A63"/>
    <w:rsid w:val="00874CC4"/>
    <w:rsid w:val="00875EEC"/>
    <w:rsid w:val="00876114"/>
    <w:rsid w:val="008763FE"/>
    <w:rsid w:val="008766E8"/>
    <w:rsid w:val="00876BA3"/>
    <w:rsid w:val="00876F76"/>
    <w:rsid w:val="008801D3"/>
    <w:rsid w:val="008804E1"/>
    <w:rsid w:val="00881602"/>
    <w:rsid w:val="0088191C"/>
    <w:rsid w:val="00881C9E"/>
    <w:rsid w:val="00882508"/>
    <w:rsid w:val="0088251D"/>
    <w:rsid w:val="00882530"/>
    <w:rsid w:val="00883489"/>
    <w:rsid w:val="0088440E"/>
    <w:rsid w:val="00884D6F"/>
    <w:rsid w:val="008854F1"/>
    <w:rsid w:val="0088572F"/>
    <w:rsid w:val="00885B94"/>
    <w:rsid w:val="00887282"/>
    <w:rsid w:val="008923F4"/>
    <w:rsid w:val="00893F7A"/>
    <w:rsid w:val="00894345"/>
    <w:rsid w:val="0089436E"/>
    <w:rsid w:val="008943A5"/>
    <w:rsid w:val="008944AE"/>
    <w:rsid w:val="00894A2D"/>
    <w:rsid w:val="008967D4"/>
    <w:rsid w:val="008A07A4"/>
    <w:rsid w:val="008A215F"/>
    <w:rsid w:val="008A30F1"/>
    <w:rsid w:val="008A3524"/>
    <w:rsid w:val="008A6EF3"/>
    <w:rsid w:val="008A6FEC"/>
    <w:rsid w:val="008A7CF7"/>
    <w:rsid w:val="008B4C65"/>
    <w:rsid w:val="008B6400"/>
    <w:rsid w:val="008B65E2"/>
    <w:rsid w:val="008B709A"/>
    <w:rsid w:val="008C20C8"/>
    <w:rsid w:val="008C2C7D"/>
    <w:rsid w:val="008C3114"/>
    <w:rsid w:val="008C420E"/>
    <w:rsid w:val="008C4F4B"/>
    <w:rsid w:val="008C68FB"/>
    <w:rsid w:val="008C68FF"/>
    <w:rsid w:val="008C6C82"/>
    <w:rsid w:val="008C71EE"/>
    <w:rsid w:val="008C73DA"/>
    <w:rsid w:val="008C7DC5"/>
    <w:rsid w:val="008D1272"/>
    <w:rsid w:val="008D1DC3"/>
    <w:rsid w:val="008D295C"/>
    <w:rsid w:val="008D3186"/>
    <w:rsid w:val="008D4557"/>
    <w:rsid w:val="008D4681"/>
    <w:rsid w:val="008D5CF7"/>
    <w:rsid w:val="008D6375"/>
    <w:rsid w:val="008D6DAD"/>
    <w:rsid w:val="008D7401"/>
    <w:rsid w:val="008D77BC"/>
    <w:rsid w:val="008D7F31"/>
    <w:rsid w:val="008D7FA2"/>
    <w:rsid w:val="008E0B90"/>
    <w:rsid w:val="008E2196"/>
    <w:rsid w:val="008E36A0"/>
    <w:rsid w:val="008E3D57"/>
    <w:rsid w:val="008E3FD3"/>
    <w:rsid w:val="008E4BB3"/>
    <w:rsid w:val="008E4EF2"/>
    <w:rsid w:val="008E560E"/>
    <w:rsid w:val="008E5F26"/>
    <w:rsid w:val="008E60F0"/>
    <w:rsid w:val="008E6683"/>
    <w:rsid w:val="008E6BC4"/>
    <w:rsid w:val="008E7093"/>
    <w:rsid w:val="008E7484"/>
    <w:rsid w:val="008E766E"/>
    <w:rsid w:val="008E7CE7"/>
    <w:rsid w:val="008F03D2"/>
    <w:rsid w:val="008F0EC6"/>
    <w:rsid w:val="008F2D9C"/>
    <w:rsid w:val="008F36EC"/>
    <w:rsid w:val="008F3EDC"/>
    <w:rsid w:val="008F4091"/>
    <w:rsid w:val="008F51AF"/>
    <w:rsid w:val="008F5396"/>
    <w:rsid w:val="008F558E"/>
    <w:rsid w:val="008F57ED"/>
    <w:rsid w:val="008F5B63"/>
    <w:rsid w:val="008F6001"/>
    <w:rsid w:val="008F67BB"/>
    <w:rsid w:val="008F6ED1"/>
    <w:rsid w:val="008F75DD"/>
    <w:rsid w:val="008F7F7A"/>
    <w:rsid w:val="0090098E"/>
    <w:rsid w:val="0090121A"/>
    <w:rsid w:val="0090245B"/>
    <w:rsid w:val="00902B10"/>
    <w:rsid w:val="00903B5A"/>
    <w:rsid w:val="00903F3C"/>
    <w:rsid w:val="00905DD4"/>
    <w:rsid w:val="009060E0"/>
    <w:rsid w:val="009066D9"/>
    <w:rsid w:val="009070C3"/>
    <w:rsid w:val="00907AAC"/>
    <w:rsid w:val="0091039F"/>
    <w:rsid w:val="00910BFF"/>
    <w:rsid w:val="00911E4C"/>
    <w:rsid w:val="0091203A"/>
    <w:rsid w:val="009129C0"/>
    <w:rsid w:val="00913A9C"/>
    <w:rsid w:val="00913F37"/>
    <w:rsid w:val="00914AAF"/>
    <w:rsid w:val="00914F3C"/>
    <w:rsid w:val="00915BBE"/>
    <w:rsid w:val="00915DAC"/>
    <w:rsid w:val="00915F2D"/>
    <w:rsid w:val="00916212"/>
    <w:rsid w:val="00916238"/>
    <w:rsid w:val="00916E0A"/>
    <w:rsid w:val="009170E9"/>
    <w:rsid w:val="00917B8B"/>
    <w:rsid w:val="00917BDC"/>
    <w:rsid w:val="00921493"/>
    <w:rsid w:val="009216C9"/>
    <w:rsid w:val="00921845"/>
    <w:rsid w:val="0092254A"/>
    <w:rsid w:val="0092270A"/>
    <w:rsid w:val="00923C31"/>
    <w:rsid w:val="00924002"/>
    <w:rsid w:val="00924065"/>
    <w:rsid w:val="00924ECC"/>
    <w:rsid w:val="0092501F"/>
    <w:rsid w:val="009250AF"/>
    <w:rsid w:val="0092601D"/>
    <w:rsid w:val="0092665D"/>
    <w:rsid w:val="0092727F"/>
    <w:rsid w:val="00927D26"/>
    <w:rsid w:val="00930109"/>
    <w:rsid w:val="00930123"/>
    <w:rsid w:val="00931A78"/>
    <w:rsid w:val="00932DAA"/>
    <w:rsid w:val="009349ED"/>
    <w:rsid w:val="00934F05"/>
    <w:rsid w:val="009360D9"/>
    <w:rsid w:val="00936A24"/>
    <w:rsid w:val="00936CF6"/>
    <w:rsid w:val="009370F6"/>
    <w:rsid w:val="009402B3"/>
    <w:rsid w:val="00940ADD"/>
    <w:rsid w:val="00940C93"/>
    <w:rsid w:val="0094146A"/>
    <w:rsid w:val="00941E5D"/>
    <w:rsid w:val="00942259"/>
    <w:rsid w:val="00942CFE"/>
    <w:rsid w:val="00944A75"/>
    <w:rsid w:val="00945527"/>
    <w:rsid w:val="009460A0"/>
    <w:rsid w:val="00946174"/>
    <w:rsid w:val="00950285"/>
    <w:rsid w:val="0095059F"/>
    <w:rsid w:val="00951260"/>
    <w:rsid w:val="00951A70"/>
    <w:rsid w:val="00951AF9"/>
    <w:rsid w:val="009524FD"/>
    <w:rsid w:val="00952716"/>
    <w:rsid w:val="00953B50"/>
    <w:rsid w:val="00953BCF"/>
    <w:rsid w:val="00954777"/>
    <w:rsid w:val="00955AF0"/>
    <w:rsid w:val="009576EE"/>
    <w:rsid w:val="009578E7"/>
    <w:rsid w:val="00957B3A"/>
    <w:rsid w:val="0096029E"/>
    <w:rsid w:val="00961548"/>
    <w:rsid w:val="00961A0E"/>
    <w:rsid w:val="00961B89"/>
    <w:rsid w:val="00962980"/>
    <w:rsid w:val="009631FC"/>
    <w:rsid w:val="0096339D"/>
    <w:rsid w:val="0096342E"/>
    <w:rsid w:val="00963692"/>
    <w:rsid w:val="00963F80"/>
    <w:rsid w:val="00964548"/>
    <w:rsid w:val="00966322"/>
    <w:rsid w:val="0096684B"/>
    <w:rsid w:val="009668D4"/>
    <w:rsid w:val="0096777B"/>
    <w:rsid w:val="00970214"/>
    <w:rsid w:val="00971103"/>
    <w:rsid w:val="009712B9"/>
    <w:rsid w:val="00974C71"/>
    <w:rsid w:val="00975F16"/>
    <w:rsid w:val="00975F8C"/>
    <w:rsid w:val="00976E22"/>
    <w:rsid w:val="00977F18"/>
    <w:rsid w:val="00980416"/>
    <w:rsid w:val="009805AA"/>
    <w:rsid w:val="00981329"/>
    <w:rsid w:val="00982052"/>
    <w:rsid w:val="009824E8"/>
    <w:rsid w:val="00982671"/>
    <w:rsid w:val="0098406D"/>
    <w:rsid w:val="0098416B"/>
    <w:rsid w:val="009841C6"/>
    <w:rsid w:val="009845F4"/>
    <w:rsid w:val="0098503F"/>
    <w:rsid w:val="009853D5"/>
    <w:rsid w:val="00985922"/>
    <w:rsid w:val="0098624A"/>
    <w:rsid w:val="009866B0"/>
    <w:rsid w:val="00987216"/>
    <w:rsid w:val="0098774E"/>
    <w:rsid w:val="00987C8F"/>
    <w:rsid w:val="0099092A"/>
    <w:rsid w:val="0099181A"/>
    <w:rsid w:val="00992AC4"/>
    <w:rsid w:val="009932F0"/>
    <w:rsid w:val="009947C8"/>
    <w:rsid w:val="009948BA"/>
    <w:rsid w:val="00994ABC"/>
    <w:rsid w:val="00994CE6"/>
    <w:rsid w:val="0099576D"/>
    <w:rsid w:val="00996065"/>
    <w:rsid w:val="0099722B"/>
    <w:rsid w:val="00997494"/>
    <w:rsid w:val="00997EFA"/>
    <w:rsid w:val="009A0C90"/>
    <w:rsid w:val="009A106D"/>
    <w:rsid w:val="009A112C"/>
    <w:rsid w:val="009A1396"/>
    <w:rsid w:val="009A2345"/>
    <w:rsid w:val="009A2A56"/>
    <w:rsid w:val="009A36EA"/>
    <w:rsid w:val="009A4BDB"/>
    <w:rsid w:val="009A5EE8"/>
    <w:rsid w:val="009A5EEF"/>
    <w:rsid w:val="009A6D74"/>
    <w:rsid w:val="009A78C0"/>
    <w:rsid w:val="009B03FF"/>
    <w:rsid w:val="009B078B"/>
    <w:rsid w:val="009B09EE"/>
    <w:rsid w:val="009B0EBD"/>
    <w:rsid w:val="009B0FB9"/>
    <w:rsid w:val="009B151A"/>
    <w:rsid w:val="009B183B"/>
    <w:rsid w:val="009B1D4C"/>
    <w:rsid w:val="009B202B"/>
    <w:rsid w:val="009B216C"/>
    <w:rsid w:val="009B22EB"/>
    <w:rsid w:val="009B4238"/>
    <w:rsid w:val="009B4FF1"/>
    <w:rsid w:val="009B501C"/>
    <w:rsid w:val="009B5585"/>
    <w:rsid w:val="009B5CF9"/>
    <w:rsid w:val="009B63E8"/>
    <w:rsid w:val="009B6925"/>
    <w:rsid w:val="009B6DA2"/>
    <w:rsid w:val="009B766C"/>
    <w:rsid w:val="009B789C"/>
    <w:rsid w:val="009B791D"/>
    <w:rsid w:val="009C0878"/>
    <w:rsid w:val="009C0C2C"/>
    <w:rsid w:val="009C147A"/>
    <w:rsid w:val="009C1801"/>
    <w:rsid w:val="009C2695"/>
    <w:rsid w:val="009C297C"/>
    <w:rsid w:val="009C2B13"/>
    <w:rsid w:val="009C41DC"/>
    <w:rsid w:val="009C450F"/>
    <w:rsid w:val="009C4589"/>
    <w:rsid w:val="009C4FEB"/>
    <w:rsid w:val="009C509B"/>
    <w:rsid w:val="009D03BA"/>
    <w:rsid w:val="009D0ABC"/>
    <w:rsid w:val="009D11E9"/>
    <w:rsid w:val="009D19F3"/>
    <w:rsid w:val="009D2079"/>
    <w:rsid w:val="009D2216"/>
    <w:rsid w:val="009D3030"/>
    <w:rsid w:val="009D3867"/>
    <w:rsid w:val="009D596F"/>
    <w:rsid w:val="009D5DB6"/>
    <w:rsid w:val="009D691D"/>
    <w:rsid w:val="009D6C6F"/>
    <w:rsid w:val="009D6DE2"/>
    <w:rsid w:val="009D7885"/>
    <w:rsid w:val="009D7A2A"/>
    <w:rsid w:val="009D7F8C"/>
    <w:rsid w:val="009E0BB4"/>
    <w:rsid w:val="009E1A9B"/>
    <w:rsid w:val="009E4294"/>
    <w:rsid w:val="009E5292"/>
    <w:rsid w:val="009E53AF"/>
    <w:rsid w:val="009E5BF7"/>
    <w:rsid w:val="009E5F26"/>
    <w:rsid w:val="009E67C7"/>
    <w:rsid w:val="009E6AC8"/>
    <w:rsid w:val="009E7906"/>
    <w:rsid w:val="009F1659"/>
    <w:rsid w:val="009F1840"/>
    <w:rsid w:val="009F24EA"/>
    <w:rsid w:val="009F2A4F"/>
    <w:rsid w:val="009F2BBA"/>
    <w:rsid w:val="009F3327"/>
    <w:rsid w:val="009F36AF"/>
    <w:rsid w:val="009F3901"/>
    <w:rsid w:val="009F39C3"/>
    <w:rsid w:val="009F3BAB"/>
    <w:rsid w:val="009F4859"/>
    <w:rsid w:val="009F4BC9"/>
    <w:rsid w:val="009F5280"/>
    <w:rsid w:val="009F6B4A"/>
    <w:rsid w:val="009F795D"/>
    <w:rsid w:val="009F7ABB"/>
    <w:rsid w:val="00A01D23"/>
    <w:rsid w:val="00A0217A"/>
    <w:rsid w:val="00A025B5"/>
    <w:rsid w:val="00A02FE2"/>
    <w:rsid w:val="00A035EE"/>
    <w:rsid w:val="00A03F61"/>
    <w:rsid w:val="00A045D6"/>
    <w:rsid w:val="00A04D60"/>
    <w:rsid w:val="00A05071"/>
    <w:rsid w:val="00A06496"/>
    <w:rsid w:val="00A07B7E"/>
    <w:rsid w:val="00A1017C"/>
    <w:rsid w:val="00A10EC8"/>
    <w:rsid w:val="00A11F8D"/>
    <w:rsid w:val="00A12DEA"/>
    <w:rsid w:val="00A13A6F"/>
    <w:rsid w:val="00A15065"/>
    <w:rsid w:val="00A15280"/>
    <w:rsid w:val="00A1529E"/>
    <w:rsid w:val="00A15ED6"/>
    <w:rsid w:val="00A15FC4"/>
    <w:rsid w:val="00A170CB"/>
    <w:rsid w:val="00A173C3"/>
    <w:rsid w:val="00A17F59"/>
    <w:rsid w:val="00A201D8"/>
    <w:rsid w:val="00A21220"/>
    <w:rsid w:val="00A21EE5"/>
    <w:rsid w:val="00A22005"/>
    <w:rsid w:val="00A22CED"/>
    <w:rsid w:val="00A24F8E"/>
    <w:rsid w:val="00A25F0C"/>
    <w:rsid w:val="00A309AA"/>
    <w:rsid w:val="00A315B7"/>
    <w:rsid w:val="00A32D61"/>
    <w:rsid w:val="00A3305A"/>
    <w:rsid w:val="00A33B55"/>
    <w:rsid w:val="00A3400C"/>
    <w:rsid w:val="00A3502C"/>
    <w:rsid w:val="00A36458"/>
    <w:rsid w:val="00A3651A"/>
    <w:rsid w:val="00A36AEF"/>
    <w:rsid w:val="00A36F2B"/>
    <w:rsid w:val="00A372AE"/>
    <w:rsid w:val="00A379AA"/>
    <w:rsid w:val="00A37CEF"/>
    <w:rsid w:val="00A403C3"/>
    <w:rsid w:val="00A453FE"/>
    <w:rsid w:val="00A459E3"/>
    <w:rsid w:val="00A45DF6"/>
    <w:rsid w:val="00A4620B"/>
    <w:rsid w:val="00A46564"/>
    <w:rsid w:val="00A47829"/>
    <w:rsid w:val="00A47B30"/>
    <w:rsid w:val="00A51385"/>
    <w:rsid w:val="00A51B58"/>
    <w:rsid w:val="00A52733"/>
    <w:rsid w:val="00A52E7E"/>
    <w:rsid w:val="00A540D7"/>
    <w:rsid w:val="00A54DD0"/>
    <w:rsid w:val="00A55031"/>
    <w:rsid w:val="00A55159"/>
    <w:rsid w:val="00A5518F"/>
    <w:rsid w:val="00A55A97"/>
    <w:rsid w:val="00A55BD2"/>
    <w:rsid w:val="00A55D80"/>
    <w:rsid w:val="00A5615D"/>
    <w:rsid w:val="00A56308"/>
    <w:rsid w:val="00A574C1"/>
    <w:rsid w:val="00A574ED"/>
    <w:rsid w:val="00A602A1"/>
    <w:rsid w:val="00A61377"/>
    <w:rsid w:val="00A6287F"/>
    <w:rsid w:val="00A630FE"/>
    <w:rsid w:val="00A63723"/>
    <w:rsid w:val="00A63EA6"/>
    <w:rsid w:val="00A64026"/>
    <w:rsid w:val="00A65508"/>
    <w:rsid w:val="00A6660F"/>
    <w:rsid w:val="00A66E45"/>
    <w:rsid w:val="00A672E4"/>
    <w:rsid w:val="00A7010D"/>
    <w:rsid w:val="00A72676"/>
    <w:rsid w:val="00A7376E"/>
    <w:rsid w:val="00A7383C"/>
    <w:rsid w:val="00A73865"/>
    <w:rsid w:val="00A73BDA"/>
    <w:rsid w:val="00A73BFA"/>
    <w:rsid w:val="00A75431"/>
    <w:rsid w:val="00A75568"/>
    <w:rsid w:val="00A75FEA"/>
    <w:rsid w:val="00A76335"/>
    <w:rsid w:val="00A766F4"/>
    <w:rsid w:val="00A76777"/>
    <w:rsid w:val="00A768AE"/>
    <w:rsid w:val="00A76EB1"/>
    <w:rsid w:val="00A80C89"/>
    <w:rsid w:val="00A81A10"/>
    <w:rsid w:val="00A81DB8"/>
    <w:rsid w:val="00A83155"/>
    <w:rsid w:val="00A8333A"/>
    <w:rsid w:val="00A84520"/>
    <w:rsid w:val="00A84E10"/>
    <w:rsid w:val="00A851B0"/>
    <w:rsid w:val="00A85311"/>
    <w:rsid w:val="00A85648"/>
    <w:rsid w:val="00A85FE8"/>
    <w:rsid w:val="00A86077"/>
    <w:rsid w:val="00A86DCC"/>
    <w:rsid w:val="00A86F7D"/>
    <w:rsid w:val="00A87857"/>
    <w:rsid w:val="00A8788F"/>
    <w:rsid w:val="00A879F7"/>
    <w:rsid w:val="00A87E8A"/>
    <w:rsid w:val="00A92EDA"/>
    <w:rsid w:val="00A93AC5"/>
    <w:rsid w:val="00A9449B"/>
    <w:rsid w:val="00A94694"/>
    <w:rsid w:val="00A94BE7"/>
    <w:rsid w:val="00A95094"/>
    <w:rsid w:val="00A952CA"/>
    <w:rsid w:val="00A96575"/>
    <w:rsid w:val="00A96696"/>
    <w:rsid w:val="00A96791"/>
    <w:rsid w:val="00A96A3F"/>
    <w:rsid w:val="00AA031D"/>
    <w:rsid w:val="00AA1BFC"/>
    <w:rsid w:val="00AA20EE"/>
    <w:rsid w:val="00AA26BD"/>
    <w:rsid w:val="00AA2FFA"/>
    <w:rsid w:val="00AA3882"/>
    <w:rsid w:val="00AA4202"/>
    <w:rsid w:val="00AA4215"/>
    <w:rsid w:val="00AA64D6"/>
    <w:rsid w:val="00AA6D17"/>
    <w:rsid w:val="00AA7324"/>
    <w:rsid w:val="00AB06DC"/>
    <w:rsid w:val="00AB0ADB"/>
    <w:rsid w:val="00AB0C7C"/>
    <w:rsid w:val="00AB18C7"/>
    <w:rsid w:val="00AB1E7D"/>
    <w:rsid w:val="00AB1EF9"/>
    <w:rsid w:val="00AB282C"/>
    <w:rsid w:val="00AB2931"/>
    <w:rsid w:val="00AB32B6"/>
    <w:rsid w:val="00AB348F"/>
    <w:rsid w:val="00AB38CC"/>
    <w:rsid w:val="00AB3999"/>
    <w:rsid w:val="00AB3B05"/>
    <w:rsid w:val="00AB58DF"/>
    <w:rsid w:val="00AB58F9"/>
    <w:rsid w:val="00AB5ED8"/>
    <w:rsid w:val="00AB6B1D"/>
    <w:rsid w:val="00AC005B"/>
    <w:rsid w:val="00AC00C5"/>
    <w:rsid w:val="00AC0A67"/>
    <w:rsid w:val="00AC0FAF"/>
    <w:rsid w:val="00AC11EE"/>
    <w:rsid w:val="00AC13D5"/>
    <w:rsid w:val="00AC1AED"/>
    <w:rsid w:val="00AC1C06"/>
    <w:rsid w:val="00AC2168"/>
    <w:rsid w:val="00AC229F"/>
    <w:rsid w:val="00AC266A"/>
    <w:rsid w:val="00AC2FC9"/>
    <w:rsid w:val="00AC50A7"/>
    <w:rsid w:val="00AC52A7"/>
    <w:rsid w:val="00AC53BA"/>
    <w:rsid w:val="00AC5AF0"/>
    <w:rsid w:val="00AC6EB5"/>
    <w:rsid w:val="00AC7008"/>
    <w:rsid w:val="00AC7D30"/>
    <w:rsid w:val="00AD153B"/>
    <w:rsid w:val="00AD1BB9"/>
    <w:rsid w:val="00AD1BE6"/>
    <w:rsid w:val="00AD304C"/>
    <w:rsid w:val="00AD3591"/>
    <w:rsid w:val="00AD3FCA"/>
    <w:rsid w:val="00AD40B0"/>
    <w:rsid w:val="00AD5194"/>
    <w:rsid w:val="00AD5273"/>
    <w:rsid w:val="00AD52FB"/>
    <w:rsid w:val="00AD730C"/>
    <w:rsid w:val="00AD758B"/>
    <w:rsid w:val="00AD76FE"/>
    <w:rsid w:val="00AE0752"/>
    <w:rsid w:val="00AE1610"/>
    <w:rsid w:val="00AE17D9"/>
    <w:rsid w:val="00AE1CA8"/>
    <w:rsid w:val="00AE2951"/>
    <w:rsid w:val="00AE3DF7"/>
    <w:rsid w:val="00AE3F46"/>
    <w:rsid w:val="00AE490B"/>
    <w:rsid w:val="00AE493B"/>
    <w:rsid w:val="00AE4A64"/>
    <w:rsid w:val="00AE5EB7"/>
    <w:rsid w:val="00AE6863"/>
    <w:rsid w:val="00AF0047"/>
    <w:rsid w:val="00AF030A"/>
    <w:rsid w:val="00AF0C86"/>
    <w:rsid w:val="00AF1223"/>
    <w:rsid w:val="00AF1B3B"/>
    <w:rsid w:val="00AF29B1"/>
    <w:rsid w:val="00AF3C1F"/>
    <w:rsid w:val="00AF4797"/>
    <w:rsid w:val="00AF7EA7"/>
    <w:rsid w:val="00B0076E"/>
    <w:rsid w:val="00B00BD2"/>
    <w:rsid w:val="00B00D87"/>
    <w:rsid w:val="00B00FCD"/>
    <w:rsid w:val="00B02CF9"/>
    <w:rsid w:val="00B032C6"/>
    <w:rsid w:val="00B04FF8"/>
    <w:rsid w:val="00B05798"/>
    <w:rsid w:val="00B0611A"/>
    <w:rsid w:val="00B061E9"/>
    <w:rsid w:val="00B069A7"/>
    <w:rsid w:val="00B07004"/>
    <w:rsid w:val="00B07209"/>
    <w:rsid w:val="00B079AD"/>
    <w:rsid w:val="00B07C08"/>
    <w:rsid w:val="00B10194"/>
    <w:rsid w:val="00B108C2"/>
    <w:rsid w:val="00B11082"/>
    <w:rsid w:val="00B119A2"/>
    <w:rsid w:val="00B12C35"/>
    <w:rsid w:val="00B1342C"/>
    <w:rsid w:val="00B13A28"/>
    <w:rsid w:val="00B13A69"/>
    <w:rsid w:val="00B14110"/>
    <w:rsid w:val="00B14727"/>
    <w:rsid w:val="00B16D74"/>
    <w:rsid w:val="00B16D8A"/>
    <w:rsid w:val="00B209CF"/>
    <w:rsid w:val="00B20DFD"/>
    <w:rsid w:val="00B217BF"/>
    <w:rsid w:val="00B21E1E"/>
    <w:rsid w:val="00B21ECB"/>
    <w:rsid w:val="00B22392"/>
    <w:rsid w:val="00B22794"/>
    <w:rsid w:val="00B23E87"/>
    <w:rsid w:val="00B23FB3"/>
    <w:rsid w:val="00B245A5"/>
    <w:rsid w:val="00B247C1"/>
    <w:rsid w:val="00B24FA1"/>
    <w:rsid w:val="00B25186"/>
    <w:rsid w:val="00B2769E"/>
    <w:rsid w:val="00B276B7"/>
    <w:rsid w:val="00B30094"/>
    <w:rsid w:val="00B30AA2"/>
    <w:rsid w:val="00B317D7"/>
    <w:rsid w:val="00B31BF9"/>
    <w:rsid w:val="00B3275F"/>
    <w:rsid w:val="00B32FD4"/>
    <w:rsid w:val="00B33652"/>
    <w:rsid w:val="00B34079"/>
    <w:rsid w:val="00B34207"/>
    <w:rsid w:val="00B343AC"/>
    <w:rsid w:val="00B34F14"/>
    <w:rsid w:val="00B35092"/>
    <w:rsid w:val="00B35CAE"/>
    <w:rsid w:val="00B36178"/>
    <w:rsid w:val="00B361C5"/>
    <w:rsid w:val="00B36225"/>
    <w:rsid w:val="00B37B68"/>
    <w:rsid w:val="00B40CBC"/>
    <w:rsid w:val="00B40F12"/>
    <w:rsid w:val="00B425C4"/>
    <w:rsid w:val="00B4386C"/>
    <w:rsid w:val="00B439BA"/>
    <w:rsid w:val="00B43EA0"/>
    <w:rsid w:val="00B45100"/>
    <w:rsid w:val="00B45643"/>
    <w:rsid w:val="00B46C80"/>
    <w:rsid w:val="00B46D57"/>
    <w:rsid w:val="00B474FA"/>
    <w:rsid w:val="00B47B08"/>
    <w:rsid w:val="00B50CD5"/>
    <w:rsid w:val="00B50E46"/>
    <w:rsid w:val="00B51012"/>
    <w:rsid w:val="00B51C5D"/>
    <w:rsid w:val="00B520A4"/>
    <w:rsid w:val="00B52AE8"/>
    <w:rsid w:val="00B52CCD"/>
    <w:rsid w:val="00B53EFC"/>
    <w:rsid w:val="00B542A1"/>
    <w:rsid w:val="00B56F84"/>
    <w:rsid w:val="00B5731A"/>
    <w:rsid w:val="00B57DA6"/>
    <w:rsid w:val="00B609D9"/>
    <w:rsid w:val="00B61AD3"/>
    <w:rsid w:val="00B61C2A"/>
    <w:rsid w:val="00B620DA"/>
    <w:rsid w:val="00B62203"/>
    <w:rsid w:val="00B62C5F"/>
    <w:rsid w:val="00B62DC3"/>
    <w:rsid w:val="00B6303D"/>
    <w:rsid w:val="00B634C1"/>
    <w:rsid w:val="00B636EB"/>
    <w:rsid w:val="00B6477F"/>
    <w:rsid w:val="00B649BB"/>
    <w:rsid w:val="00B65134"/>
    <w:rsid w:val="00B65BFA"/>
    <w:rsid w:val="00B66438"/>
    <w:rsid w:val="00B665D0"/>
    <w:rsid w:val="00B66D32"/>
    <w:rsid w:val="00B66D5B"/>
    <w:rsid w:val="00B66F16"/>
    <w:rsid w:val="00B66F40"/>
    <w:rsid w:val="00B6762F"/>
    <w:rsid w:val="00B677A4"/>
    <w:rsid w:val="00B67EDD"/>
    <w:rsid w:val="00B7055C"/>
    <w:rsid w:val="00B71F47"/>
    <w:rsid w:val="00B72367"/>
    <w:rsid w:val="00B72C24"/>
    <w:rsid w:val="00B73760"/>
    <w:rsid w:val="00B74067"/>
    <w:rsid w:val="00B758F7"/>
    <w:rsid w:val="00B75BD8"/>
    <w:rsid w:val="00B76378"/>
    <w:rsid w:val="00B763BE"/>
    <w:rsid w:val="00B76B97"/>
    <w:rsid w:val="00B76FAD"/>
    <w:rsid w:val="00B774C0"/>
    <w:rsid w:val="00B801B5"/>
    <w:rsid w:val="00B803A2"/>
    <w:rsid w:val="00B8076E"/>
    <w:rsid w:val="00B80A8D"/>
    <w:rsid w:val="00B81572"/>
    <w:rsid w:val="00B81A6C"/>
    <w:rsid w:val="00B81E13"/>
    <w:rsid w:val="00B828F2"/>
    <w:rsid w:val="00B82E1D"/>
    <w:rsid w:val="00B83439"/>
    <w:rsid w:val="00B83605"/>
    <w:rsid w:val="00B83FA0"/>
    <w:rsid w:val="00B84688"/>
    <w:rsid w:val="00B85FAE"/>
    <w:rsid w:val="00B8616B"/>
    <w:rsid w:val="00B86C65"/>
    <w:rsid w:val="00B8709A"/>
    <w:rsid w:val="00B87D42"/>
    <w:rsid w:val="00B90827"/>
    <w:rsid w:val="00B91563"/>
    <w:rsid w:val="00B92541"/>
    <w:rsid w:val="00B93B3D"/>
    <w:rsid w:val="00B9425B"/>
    <w:rsid w:val="00B94FE3"/>
    <w:rsid w:val="00B950AA"/>
    <w:rsid w:val="00B955D4"/>
    <w:rsid w:val="00B95BC9"/>
    <w:rsid w:val="00B9660B"/>
    <w:rsid w:val="00B96BC7"/>
    <w:rsid w:val="00B970D8"/>
    <w:rsid w:val="00B971A5"/>
    <w:rsid w:val="00B97596"/>
    <w:rsid w:val="00B97A9D"/>
    <w:rsid w:val="00BA0738"/>
    <w:rsid w:val="00BA0929"/>
    <w:rsid w:val="00BA0E56"/>
    <w:rsid w:val="00BA144B"/>
    <w:rsid w:val="00BA415D"/>
    <w:rsid w:val="00BA4313"/>
    <w:rsid w:val="00BA4A0C"/>
    <w:rsid w:val="00BA4A69"/>
    <w:rsid w:val="00BA59C1"/>
    <w:rsid w:val="00BA5BB0"/>
    <w:rsid w:val="00BA5D6D"/>
    <w:rsid w:val="00BA6F19"/>
    <w:rsid w:val="00BB1AC7"/>
    <w:rsid w:val="00BB1C1E"/>
    <w:rsid w:val="00BB1FA2"/>
    <w:rsid w:val="00BB217B"/>
    <w:rsid w:val="00BB2435"/>
    <w:rsid w:val="00BB2B86"/>
    <w:rsid w:val="00BB31EA"/>
    <w:rsid w:val="00BB335A"/>
    <w:rsid w:val="00BB503F"/>
    <w:rsid w:val="00BB5DF4"/>
    <w:rsid w:val="00BB7327"/>
    <w:rsid w:val="00BB7584"/>
    <w:rsid w:val="00BC043A"/>
    <w:rsid w:val="00BC269F"/>
    <w:rsid w:val="00BC33AF"/>
    <w:rsid w:val="00BC36EE"/>
    <w:rsid w:val="00BC3911"/>
    <w:rsid w:val="00BC59C2"/>
    <w:rsid w:val="00BC6B55"/>
    <w:rsid w:val="00BC7990"/>
    <w:rsid w:val="00BD1F86"/>
    <w:rsid w:val="00BD3118"/>
    <w:rsid w:val="00BD46CF"/>
    <w:rsid w:val="00BD4DE2"/>
    <w:rsid w:val="00BD5A27"/>
    <w:rsid w:val="00BD616F"/>
    <w:rsid w:val="00BD696E"/>
    <w:rsid w:val="00BD7D3A"/>
    <w:rsid w:val="00BE0BE4"/>
    <w:rsid w:val="00BE1482"/>
    <w:rsid w:val="00BE1B8A"/>
    <w:rsid w:val="00BE27EC"/>
    <w:rsid w:val="00BE39F1"/>
    <w:rsid w:val="00BE4720"/>
    <w:rsid w:val="00BE4F97"/>
    <w:rsid w:val="00BE611C"/>
    <w:rsid w:val="00BE762A"/>
    <w:rsid w:val="00BF0AB6"/>
    <w:rsid w:val="00BF1402"/>
    <w:rsid w:val="00BF150E"/>
    <w:rsid w:val="00BF1968"/>
    <w:rsid w:val="00BF1F17"/>
    <w:rsid w:val="00BF260D"/>
    <w:rsid w:val="00BF30D8"/>
    <w:rsid w:val="00BF38E2"/>
    <w:rsid w:val="00BF3AA0"/>
    <w:rsid w:val="00BF40E2"/>
    <w:rsid w:val="00BF748E"/>
    <w:rsid w:val="00BF78D4"/>
    <w:rsid w:val="00BF7C59"/>
    <w:rsid w:val="00C00330"/>
    <w:rsid w:val="00C00A72"/>
    <w:rsid w:val="00C01522"/>
    <w:rsid w:val="00C0162C"/>
    <w:rsid w:val="00C016CA"/>
    <w:rsid w:val="00C078AE"/>
    <w:rsid w:val="00C07AC5"/>
    <w:rsid w:val="00C10D52"/>
    <w:rsid w:val="00C11EF8"/>
    <w:rsid w:val="00C12877"/>
    <w:rsid w:val="00C12AE9"/>
    <w:rsid w:val="00C12D1A"/>
    <w:rsid w:val="00C12FE0"/>
    <w:rsid w:val="00C141E8"/>
    <w:rsid w:val="00C14A5B"/>
    <w:rsid w:val="00C15F47"/>
    <w:rsid w:val="00C161DB"/>
    <w:rsid w:val="00C16AE7"/>
    <w:rsid w:val="00C16C0E"/>
    <w:rsid w:val="00C1734F"/>
    <w:rsid w:val="00C1737E"/>
    <w:rsid w:val="00C17847"/>
    <w:rsid w:val="00C178CF"/>
    <w:rsid w:val="00C17F38"/>
    <w:rsid w:val="00C20846"/>
    <w:rsid w:val="00C212CF"/>
    <w:rsid w:val="00C21A8D"/>
    <w:rsid w:val="00C22656"/>
    <w:rsid w:val="00C22962"/>
    <w:rsid w:val="00C22AB7"/>
    <w:rsid w:val="00C232FE"/>
    <w:rsid w:val="00C2341C"/>
    <w:rsid w:val="00C23B43"/>
    <w:rsid w:val="00C24639"/>
    <w:rsid w:val="00C24FA4"/>
    <w:rsid w:val="00C25156"/>
    <w:rsid w:val="00C25195"/>
    <w:rsid w:val="00C2526E"/>
    <w:rsid w:val="00C2674C"/>
    <w:rsid w:val="00C27356"/>
    <w:rsid w:val="00C27FDB"/>
    <w:rsid w:val="00C30A5D"/>
    <w:rsid w:val="00C30ACE"/>
    <w:rsid w:val="00C315C5"/>
    <w:rsid w:val="00C31F87"/>
    <w:rsid w:val="00C32911"/>
    <w:rsid w:val="00C32C71"/>
    <w:rsid w:val="00C32D52"/>
    <w:rsid w:val="00C36031"/>
    <w:rsid w:val="00C3674D"/>
    <w:rsid w:val="00C36B08"/>
    <w:rsid w:val="00C36E43"/>
    <w:rsid w:val="00C37261"/>
    <w:rsid w:val="00C37349"/>
    <w:rsid w:val="00C3748C"/>
    <w:rsid w:val="00C40376"/>
    <w:rsid w:val="00C40E9C"/>
    <w:rsid w:val="00C42424"/>
    <w:rsid w:val="00C43622"/>
    <w:rsid w:val="00C450D4"/>
    <w:rsid w:val="00C45E50"/>
    <w:rsid w:val="00C46740"/>
    <w:rsid w:val="00C46FF4"/>
    <w:rsid w:val="00C52CDA"/>
    <w:rsid w:val="00C52D87"/>
    <w:rsid w:val="00C55E9F"/>
    <w:rsid w:val="00C56B9B"/>
    <w:rsid w:val="00C573DE"/>
    <w:rsid w:val="00C57ABB"/>
    <w:rsid w:val="00C57D07"/>
    <w:rsid w:val="00C6175A"/>
    <w:rsid w:val="00C61ABD"/>
    <w:rsid w:val="00C62188"/>
    <w:rsid w:val="00C62650"/>
    <w:rsid w:val="00C63C36"/>
    <w:rsid w:val="00C64A46"/>
    <w:rsid w:val="00C65ACE"/>
    <w:rsid w:val="00C665D3"/>
    <w:rsid w:val="00C670E3"/>
    <w:rsid w:val="00C6745D"/>
    <w:rsid w:val="00C67582"/>
    <w:rsid w:val="00C67A2D"/>
    <w:rsid w:val="00C71098"/>
    <w:rsid w:val="00C72542"/>
    <w:rsid w:val="00C73674"/>
    <w:rsid w:val="00C74559"/>
    <w:rsid w:val="00C7747F"/>
    <w:rsid w:val="00C77836"/>
    <w:rsid w:val="00C778FD"/>
    <w:rsid w:val="00C77C10"/>
    <w:rsid w:val="00C8114A"/>
    <w:rsid w:val="00C81273"/>
    <w:rsid w:val="00C8142C"/>
    <w:rsid w:val="00C822C6"/>
    <w:rsid w:val="00C8354F"/>
    <w:rsid w:val="00C83ADE"/>
    <w:rsid w:val="00C85120"/>
    <w:rsid w:val="00C856C2"/>
    <w:rsid w:val="00C8599A"/>
    <w:rsid w:val="00C86377"/>
    <w:rsid w:val="00C87459"/>
    <w:rsid w:val="00C87DA3"/>
    <w:rsid w:val="00C87F92"/>
    <w:rsid w:val="00C9052A"/>
    <w:rsid w:val="00C90A84"/>
    <w:rsid w:val="00C9105A"/>
    <w:rsid w:val="00C91914"/>
    <w:rsid w:val="00C92821"/>
    <w:rsid w:val="00C9388B"/>
    <w:rsid w:val="00C93D4D"/>
    <w:rsid w:val="00C94822"/>
    <w:rsid w:val="00C9488C"/>
    <w:rsid w:val="00C9682D"/>
    <w:rsid w:val="00C976B3"/>
    <w:rsid w:val="00C97B5D"/>
    <w:rsid w:val="00CA0EBD"/>
    <w:rsid w:val="00CA13CB"/>
    <w:rsid w:val="00CA1715"/>
    <w:rsid w:val="00CA29E7"/>
    <w:rsid w:val="00CA3159"/>
    <w:rsid w:val="00CA3D38"/>
    <w:rsid w:val="00CA4C37"/>
    <w:rsid w:val="00CA5655"/>
    <w:rsid w:val="00CA5C67"/>
    <w:rsid w:val="00CA6990"/>
    <w:rsid w:val="00CA799E"/>
    <w:rsid w:val="00CB0699"/>
    <w:rsid w:val="00CB0854"/>
    <w:rsid w:val="00CB0EDB"/>
    <w:rsid w:val="00CB23F2"/>
    <w:rsid w:val="00CB3153"/>
    <w:rsid w:val="00CB3222"/>
    <w:rsid w:val="00CB4050"/>
    <w:rsid w:val="00CB468E"/>
    <w:rsid w:val="00CB6BE8"/>
    <w:rsid w:val="00CB7817"/>
    <w:rsid w:val="00CB7C50"/>
    <w:rsid w:val="00CC0E9D"/>
    <w:rsid w:val="00CC0F72"/>
    <w:rsid w:val="00CC12C8"/>
    <w:rsid w:val="00CC14CB"/>
    <w:rsid w:val="00CC2164"/>
    <w:rsid w:val="00CC2EB1"/>
    <w:rsid w:val="00CC31E6"/>
    <w:rsid w:val="00CC336F"/>
    <w:rsid w:val="00CC3710"/>
    <w:rsid w:val="00CC43CE"/>
    <w:rsid w:val="00CC4983"/>
    <w:rsid w:val="00CC51E6"/>
    <w:rsid w:val="00CC6059"/>
    <w:rsid w:val="00CC67A4"/>
    <w:rsid w:val="00CC6988"/>
    <w:rsid w:val="00CC6D96"/>
    <w:rsid w:val="00CC77E2"/>
    <w:rsid w:val="00CC79B9"/>
    <w:rsid w:val="00CC7D10"/>
    <w:rsid w:val="00CC7E36"/>
    <w:rsid w:val="00CD1A29"/>
    <w:rsid w:val="00CD30AE"/>
    <w:rsid w:val="00CD3534"/>
    <w:rsid w:val="00CD3F5F"/>
    <w:rsid w:val="00CD4492"/>
    <w:rsid w:val="00CD4893"/>
    <w:rsid w:val="00CD4C27"/>
    <w:rsid w:val="00CD4C59"/>
    <w:rsid w:val="00CD5AA3"/>
    <w:rsid w:val="00CD5EDD"/>
    <w:rsid w:val="00CE040C"/>
    <w:rsid w:val="00CE0D0C"/>
    <w:rsid w:val="00CE2FD5"/>
    <w:rsid w:val="00CE3028"/>
    <w:rsid w:val="00CE3369"/>
    <w:rsid w:val="00CE3A88"/>
    <w:rsid w:val="00CE3D84"/>
    <w:rsid w:val="00CE3E8B"/>
    <w:rsid w:val="00CE4BB5"/>
    <w:rsid w:val="00CE4E76"/>
    <w:rsid w:val="00CE5A83"/>
    <w:rsid w:val="00CE614B"/>
    <w:rsid w:val="00CE66B3"/>
    <w:rsid w:val="00CE6AED"/>
    <w:rsid w:val="00CE78F2"/>
    <w:rsid w:val="00CF03F8"/>
    <w:rsid w:val="00CF1AB9"/>
    <w:rsid w:val="00CF1DF6"/>
    <w:rsid w:val="00CF21DE"/>
    <w:rsid w:val="00CF21EF"/>
    <w:rsid w:val="00CF2EC9"/>
    <w:rsid w:val="00CF32CD"/>
    <w:rsid w:val="00CF39FE"/>
    <w:rsid w:val="00CF3AC4"/>
    <w:rsid w:val="00CF3F09"/>
    <w:rsid w:val="00CF42F1"/>
    <w:rsid w:val="00CF650B"/>
    <w:rsid w:val="00CF7AF4"/>
    <w:rsid w:val="00CF7D7C"/>
    <w:rsid w:val="00D004D2"/>
    <w:rsid w:val="00D012C9"/>
    <w:rsid w:val="00D02442"/>
    <w:rsid w:val="00D0302B"/>
    <w:rsid w:val="00D034E1"/>
    <w:rsid w:val="00D03C3D"/>
    <w:rsid w:val="00D03C58"/>
    <w:rsid w:val="00D047A2"/>
    <w:rsid w:val="00D057C6"/>
    <w:rsid w:val="00D05CA7"/>
    <w:rsid w:val="00D06BA5"/>
    <w:rsid w:val="00D07ADF"/>
    <w:rsid w:val="00D11292"/>
    <w:rsid w:val="00D12982"/>
    <w:rsid w:val="00D12A02"/>
    <w:rsid w:val="00D12D8B"/>
    <w:rsid w:val="00D130A1"/>
    <w:rsid w:val="00D13AB8"/>
    <w:rsid w:val="00D13B06"/>
    <w:rsid w:val="00D14668"/>
    <w:rsid w:val="00D14717"/>
    <w:rsid w:val="00D14876"/>
    <w:rsid w:val="00D15B18"/>
    <w:rsid w:val="00D15E6C"/>
    <w:rsid w:val="00D16707"/>
    <w:rsid w:val="00D234B5"/>
    <w:rsid w:val="00D2386D"/>
    <w:rsid w:val="00D246C4"/>
    <w:rsid w:val="00D250E2"/>
    <w:rsid w:val="00D25126"/>
    <w:rsid w:val="00D25764"/>
    <w:rsid w:val="00D26110"/>
    <w:rsid w:val="00D2617E"/>
    <w:rsid w:val="00D2693B"/>
    <w:rsid w:val="00D271E3"/>
    <w:rsid w:val="00D2723E"/>
    <w:rsid w:val="00D2796F"/>
    <w:rsid w:val="00D3118B"/>
    <w:rsid w:val="00D31290"/>
    <w:rsid w:val="00D32921"/>
    <w:rsid w:val="00D32A81"/>
    <w:rsid w:val="00D32B62"/>
    <w:rsid w:val="00D33DAB"/>
    <w:rsid w:val="00D33DC4"/>
    <w:rsid w:val="00D34DF8"/>
    <w:rsid w:val="00D3545D"/>
    <w:rsid w:val="00D35C21"/>
    <w:rsid w:val="00D37634"/>
    <w:rsid w:val="00D405D0"/>
    <w:rsid w:val="00D40A05"/>
    <w:rsid w:val="00D40A5C"/>
    <w:rsid w:val="00D40DE4"/>
    <w:rsid w:val="00D4155E"/>
    <w:rsid w:val="00D4194B"/>
    <w:rsid w:val="00D420AA"/>
    <w:rsid w:val="00D428A7"/>
    <w:rsid w:val="00D44817"/>
    <w:rsid w:val="00D45152"/>
    <w:rsid w:val="00D45853"/>
    <w:rsid w:val="00D45E2B"/>
    <w:rsid w:val="00D460CA"/>
    <w:rsid w:val="00D51570"/>
    <w:rsid w:val="00D5158A"/>
    <w:rsid w:val="00D52BA9"/>
    <w:rsid w:val="00D53BC0"/>
    <w:rsid w:val="00D5428A"/>
    <w:rsid w:val="00D54841"/>
    <w:rsid w:val="00D555D5"/>
    <w:rsid w:val="00D56862"/>
    <w:rsid w:val="00D57B41"/>
    <w:rsid w:val="00D60166"/>
    <w:rsid w:val="00D602F0"/>
    <w:rsid w:val="00D60A11"/>
    <w:rsid w:val="00D60FBD"/>
    <w:rsid w:val="00D610FE"/>
    <w:rsid w:val="00D615D1"/>
    <w:rsid w:val="00D61E4D"/>
    <w:rsid w:val="00D6335F"/>
    <w:rsid w:val="00D63402"/>
    <w:rsid w:val="00D634BE"/>
    <w:rsid w:val="00D6357A"/>
    <w:rsid w:val="00D639FD"/>
    <w:rsid w:val="00D63D4C"/>
    <w:rsid w:val="00D643B7"/>
    <w:rsid w:val="00D643BA"/>
    <w:rsid w:val="00D650D0"/>
    <w:rsid w:val="00D655EF"/>
    <w:rsid w:val="00D65A5A"/>
    <w:rsid w:val="00D67DAD"/>
    <w:rsid w:val="00D728C8"/>
    <w:rsid w:val="00D72E03"/>
    <w:rsid w:val="00D73D49"/>
    <w:rsid w:val="00D7420E"/>
    <w:rsid w:val="00D7442D"/>
    <w:rsid w:val="00D744F6"/>
    <w:rsid w:val="00D74A88"/>
    <w:rsid w:val="00D752D0"/>
    <w:rsid w:val="00D757DA"/>
    <w:rsid w:val="00D75D76"/>
    <w:rsid w:val="00D75EB7"/>
    <w:rsid w:val="00D76455"/>
    <w:rsid w:val="00D767F5"/>
    <w:rsid w:val="00D777AB"/>
    <w:rsid w:val="00D777CC"/>
    <w:rsid w:val="00D7790A"/>
    <w:rsid w:val="00D80143"/>
    <w:rsid w:val="00D80BE6"/>
    <w:rsid w:val="00D8243C"/>
    <w:rsid w:val="00D8396B"/>
    <w:rsid w:val="00D84E22"/>
    <w:rsid w:val="00D85D69"/>
    <w:rsid w:val="00D90209"/>
    <w:rsid w:val="00D917C8"/>
    <w:rsid w:val="00D93A43"/>
    <w:rsid w:val="00D93E0F"/>
    <w:rsid w:val="00D93FFB"/>
    <w:rsid w:val="00D95BE1"/>
    <w:rsid w:val="00D95EAE"/>
    <w:rsid w:val="00D96E9D"/>
    <w:rsid w:val="00D972E8"/>
    <w:rsid w:val="00DA0A9D"/>
    <w:rsid w:val="00DA0C3D"/>
    <w:rsid w:val="00DA1335"/>
    <w:rsid w:val="00DA19D7"/>
    <w:rsid w:val="00DA1E33"/>
    <w:rsid w:val="00DA1FDA"/>
    <w:rsid w:val="00DA24D7"/>
    <w:rsid w:val="00DA2865"/>
    <w:rsid w:val="00DA3204"/>
    <w:rsid w:val="00DA3833"/>
    <w:rsid w:val="00DA383C"/>
    <w:rsid w:val="00DA3FB1"/>
    <w:rsid w:val="00DA4593"/>
    <w:rsid w:val="00DA4A5D"/>
    <w:rsid w:val="00DA4E1F"/>
    <w:rsid w:val="00DA702F"/>
    <w:rsid w:val="00DA753F"/>
    <w:rsid w:val="00DB17AD"/>
    <w:rsid w:val="00DB1BD3"/>
    <w:rsid w:val="00DB2151"/>
    <w:rsid w:val="00DB2D75"/>
    <w:rsid w:val="00DB34A1"/>
    <w:rsid w:val="00DB37B5"/>
    <w:rsid w:val="00DB5E52"/>
    <w:rsid w:val="00DB660E"/>
    <w:rsid w:val="00DB6817"/>
    <w:rsid w:val="00DB6A1F"/>
    <w:rsid w:val="00DB71AA"/>
    <w:rsid w:val="00DB7F04"/>
    <w:rsid w:val="00DC0532"/>
    <w:rsid w:val="00DC05AA"/>
    <w:rsid w:val="00DC08FA"/>
    <w:rsid w:val="00DC0ADE"/>
    <w:rsid w:val="00DC2EA0"/>
    <w:rsid w:val="00DC340C"/>
    <w:rsid w:val="00DC4188"/>
    <w:rsid w:val="00DC50D3"/>
    <w:rsid w:val="00DC583E"/>
    <w:rsid w:val="00DC5E96"/>
    <w:rsid w:val="00DC65A8"/>
    <w:rsid w:val="00DC6B09"/>
    <w:rsid w:val="00DC7796"/>
    <w:rsid w:val="00DC7C33"/>
    <w:rsid w:val="00DD0197"/>
    <w:rsid w:val="00DD0C50"/>
    <w:rsid w:val="00DD1B84"/>
    <w:rsid w:val="00DD2262"/>
    <w:rsid w:val="00DD26A9"/>
    <w:rsid w:val="00DD35D3"/>
    <w:rsid w:val="00DD381B"/>
    <w:rsid w:val="00DD45B0"/>
    <w:rsid w:val="00DD564D"/>
    <w:rsid w:val="00DD77EC"/>
    <w:rsid w:val="00DE01CA"/>
    <w:rsid w:val="00DE158E"/>
    <w:rsid w:val="00DE2DC6"/>
    <w:rsid w:val="00DE3B06"/>
    <w:rsid w:val="00DE3E37"/>
    <w:rsid w:val="00DE475A"/>
    <w:rsid w:val="00DE4B33"/>
    <w:rsid w:val="00DE6290"/>
    <w:rsid w:val="00DE6912"/>
    <w:rsid w:val="00DE752C"/>
    <w:rsid w:val="00DF0E07"/>
    <w:rsid w:val="00DF109E"/>
    <w:rsid w:val="00DF1418"/>
    <w:rsid w:val="00DF17E0"/>
    <w:rsid w:val="00DF197C"/>
    <w:rsid w:val="00DF1A23"/>
    <w:rsid w:val="00DF2E88"/>
    <w:rsid w:val="00DF32A8"/>
    <w:rsid w:val="00DF35B9"/>
    <w:rsid w:val="00DF3CAD"/>
    <w:rsid w:val="00DF602C"/>
    <w:rsid w:val="00DF7DEA"/>
    <w:rsid w:val="00E00C52"/>
    <w:rsid w:val="00E01239"/>
    <w:rsid w:val="00E019AE"/>
    <w:rsid w:val="00E02244"/>
    <w:rsid w:val="00E02D67"/>
    <w:rsid w:val="00E03767"/>
    <w:rsid w:val="00E04886"/>
    <w:rsid w:val="00E048E1"/>
    <w:rsid w:val="00E06CEF"/>
    <w:rsid w:val="00E0712D"/>
    <w:rsid w:val="00E1163A"/>
    <w:rsid w:val="00E11B64"/>
    <w:rsid w:val="00E12B12"/>
    <w:rsid w:val="00E13658"/>
    <w:rsid w:val="00E14F04"/>
    <w:rsid w:val="00E14F83"/>
    <w:rsid w:val="00E15152"/>
    <w:rsid w:val="00E153BF"/>
    <w:rsid w:val="00E16357"/>
    <w:rsid w:val="00E167C0"/>
    <w:rsid w:val="00E16F50"/>
    <w:rsid w:val="00E1745E"/>
    <w:rsid w:val="00E20015"/>
    <w:rsid w:val="00E20DB5"/>
    <w:rsid w:val="00E2187D"/>
    <w:rsid w:val="00E21D0A"/>
    <w:rsid w:val="00E21F65"/>
    <w:rsid w:val="00E22EF2"/>
    <w:rsid w:val="00E23486"/>
    <w:rsid w:val="00E235FF"/>
    <w:rsid w:val="00E23679"/>
    <w:rsid w:val="00E23702"/>
    <w:rsid w:val="00E23C6A"/>
    <w:rsid w:val="00E2416B"/>
    <w:rsid w:val="00E248E2"/>
    <w:rsid w:val="00E24C94"/>
    <w:rsid w:val="00E2538E"/>
    <w:rsid w:val="00E260ED"/>
    <w:rsid w:val="00E2613A"/>
    <w:rsid w:val="00E26717"/>
    <w:rsid w:val="00E2699B"/>
    <w:rsid w:val="00E27024"/>
    <w:rsid w:val="00E27268"/>
    <w:rsid w:val="00E30777"/>
    <w:rsid w:val="00E3110F"/>
    <w:rsid w:val="00E336D7"/>
    <w:rsid w:val="00E3381A"/>
    <w:rsid w:val="00E33921"/>
    <w:rsid w:val="00E33C91"/>
    <w:rsid w:val="00E3444A"/>
    <w:rsid w:val="00E353C0"/>
    <w:rsid w:val="00E3560E"/>
    <w:rsid w:val="00E3710E"/>
    <w:rsid w:val="00E3721B"/>
    <w:rsid w:val="00E37278"/>
    <w:rsid w:val="00E373BB"/>
    <w:rsid w:val="00E37499"/>
    <w:rsid w:val="00E374D3"/>
    <w:rsid w:val="00E37B7F"/>
    <w:rsid w:val="00E37FF4"/>
    <w:rsid w:val="00E40386"/>
    <w:rsid w:val="00E421BC"/>
    <w:rsid w:val="00E42B3A"/>
    <w:rsid w:val="00E438CC"/>
    <w:rsid w:val="00E43D6F"/>
    <w:rsid w:val="00E441AB"/>
    <w:rsid w:val="00E44AE5"/>
    <w:rsid w:val="00E45ACB"/>
    <w:rsid w:val="00E46562"/>
    <w:rsid w:val="00E46C7A"/>
    <w:rsid w:val="00E46DEF"/>
    <w:rsid w:val="00E46F11"/>
    <w:rsid w:val="00E50C37"/>
    <w:rsid w:val="00E510B1"/>
    <w:rsid w:val="00E520ED"/>
    <w:rsid w:val="00E52566"/>
    <w:rsid w:val="00E52E8A"/>
    <w:rsid w:val="00E5328D"/>
    <w:rsid w:val="00E54C73"/>
    <w:rsid w:val="00E54E71"/>
    <w:rsid w:val="00E55078"/>
    <w:rsid w:val="00E55147"/>
    <w:rsid w:val="00E55203"/>
    <w:rsid w:val="00E552B9"/>
    <w:rsid w:val="00E562A3"/>
    <w:rsid w:val="00E60D62"/>
    <w:rsid w:val="00E6143E"/>
    <w:rsid w:val="00E61843"/>
    <w:rsid w:val="00E61AD0"/>
    <w:rsid w:val="00E620FB"/>
    <w:rsid w:val="00E63CF3"/>
    <w:rsid w:val="00E64C3C"/>
    <w:rsid w:val="00E666DD"/>
    <w:rsid w:val="00E667B7"/>
    <w:rsid w:val="00E66BB4"/>
    <w:rsid w:val="00E677C1"/>
    <w:rsid w:val="00E71359"/>
    <w:rsid w:val="00E726F2"/>
    <w:rsid w:val="00E74BD1"/>
    <w:rsid w:val="00E770C9"/>
    <w:rsid w:val="00E77A23"/>
    <w:rsid w:val="00E77DA5"/>
    <w:rsid w:val="00E801A8"/>
    <w:rsid w:val="00E80356"/>
    <w:rsid w:val="00E80F29"/>
    <w:rsid w:val="00E81BDF"/>
    <w:rsid w:val="00E82586"/>
    <w:rsid w:val="00E82F4C"/>
    <w:rsid w:val="00E82FF1"/>
    <w:rsid w:val="00E8300C"/>
    <w:rsid w:val="00E83402"/>
    <w:rsid w:val="00E850C4"/>
    <w:rsid w:val="00E8538D"/>
    <w:rsid w:val="00E85973"/>
    <w:rsid w:val="00E86358"/>
    <w:rsid w:val="00E87244"/>
    <w:rsid w:val="00E8728A"/>
    <w:rsid w:val="00E91066"/>
    <w:rsid w:val="00E9187C"/>
    <w:rsid w:val="00E92C3A"/>
    <w:rsid w:val="00E93C00"/>
    <w:rsid w:val="00E97083"/>
    <w:rsid w:val="00E97921"/>
    <w:rsid w:val="00EA146A"/>
    <w:rsid w:val="00EA1614"/>
    <w:rsid w:val="00EA1726"/>
    <w:rsid w:val="00EA2D62"/>
    <w:rsid w:val="00EA35BC"/>
    <w:rsid w:val="00EA393F"/>
    <w:rsid w:val="00EA41B7"/>
    <w:rsid w:val="00EA47F2"/>
    <w:rsid w:val="00EA4D35"/>
    <w:rsid w:val="00EA5127"/>
    <w:rsid w:val="00EA53CA"/>
    <w:rsid w:val="00EA5A60"/>
    <w:rsid w:val="00EA5C84"/>
    <w:rsid w:val="00EA6D57"/>
    <w:rsid w:val="00EA7571"/>
    <w:rsid w:val="00EB0336"/>
    <w:rsid w:val="00EB0982"/>
    <w:rsid w:val="00EB0FB7"/>
    <w:rsid w:val="00EB1205"/>
    <w:rsid w:val="00EB1262"/>
    <w:rsid w:val="00EB1275"/>
    <w:rsid w:val="00EB1648"/>
    <w:rsid w:val="00EB17A0"/>
    <w:rsid w:val="00EB18A8"/>
    <w:rsid w:val="00EB2A30"/>
    <w:rsid w:val="00EB2FB7"/>
    <w:rsid w:val="00EB4923"/>
    <w:rsid w:val="00EB4D40"/>
    <w:rsid w:val="00EB5653"/>
    <w:rsid w:val="00EB5890"/>
    <w:rsid w:val="00EB6661"/>
    <w:rsid w:val="00EB6ABA"/>
    <w:rsid w:val="00EB717A"/>
    <w:rsid w:val="00EB7BE5"/>
    <w:rsid w:val="00EB7F60"/>
    <w:rsid w:val="00EC039A"/>
    <w:rsid w:val="00EC0413"/>
    <w:rsid w:val="00EC0C0C"/>
    <w:rsid w:val="00EC0D7D"/>
    <w:rsid w:val="00EC198F"/>
    <w:rsid w:val="00EC1F5A"/>
    <w:rsid w:val="00EC28A3"/>
    <w:rsid w:val="00EC2BCA"/>
    <w:rsid w:val="00EC33F2"/>
    <w:rsid w:val="00EC42AA"/>
    <w:rsid w:val="00EC4DFF"/>
    <w:rsid w:val="00EC5F7C"/>
    <w:rsid w:val="00EC6116"/>
    <w:rsid w:val="00EC6F81"/>
    <w:rsid w:val="00EC77C4"/>
    <w:rsid w:val="00ED06A1"/>
    <w:rsid w:val="00ED0953"/>
    <w:rsid w:val="00ED1591"/>
    <w:rsid w:val="00ED1D60"/>
    <w:rsid w:val="00ED24A3"/>
    <w:rsid w:val="00ED25C9"/>
    <w:rsid w:val="00ED2735"/>
    <w:rsid w:val="00ED2C3A"/>
    <w:rsid w:val="00ED2D2B"/>
    <w:rsid w:val="00ED2E71"/>
    <w:rsid w:val="00ED352D"/>
    <w:rsid w:val="00ED3C73"/>
    <w:rsid w:val="00ED404F"/>
    <w:rsid w:val="00ED513E"/>
    <w:rsid w:val="00ED5372"/>
    <w:rsid w:val="00ED58E7"/>
    <w:rsid w:val="00ED6577"/>
    <w:rsid w:val="00ED674E"/>
    <w:rsid w:val="00ED761D"/>
    <w:rsid w:val="00ED7770"/>
    <w:rsid w:val="00EE01C2"/>
    <w:rsid w:val="00EE02C8"/>
    <w:rsid w:val="00EE14AB"/>
    <w:rsid w:val="00EE1B35"/>
    <w:rsid w:val="00EE1DDC"/>
    <w:rsid w:val="00EE25C9"/>
    <w:rsid w:val="00EE2600"/>
    <w:rsid w:val="00EE315C"/>
    <w:rsid w:val="00EE38D6"/>
    <w:rsid w:val="00EE3BF9"/>
    <w:rsid w:val="00EE4319"/>
    <w:rsid w:val="00EE5FFA"/>
    <w:rsid w:val="00EE6A86"/>
    <w:rsid w:val="00EE6B34"/>
    <w:rsid w:val="00EE6CEB"/>
    <w:rsid w:val="00EE73CD"/>
    <w:rsid w:val="00EE76C8"/>
    <w:rsid w:val="00EE7739"/>
    <w:rsid w:val="00EE79B7"/>
    <w:rsid w:val="00EE7FCD"/>
    <w:rsid w:val="00EF006E"/>
    <w:rsid w:val="00EF3229"/>
    <w:rsid w:val="00EF32C1"/>
    <w:rsid w:val="00EF345F"/>
    <w:rsid w:val="00EF38D8"/>
    <w:rsid w:val="00EF3C45"/>
    <w:rsid w:val="00EF3DDE"/>
    <w:rsid w:val="00EF3E68"/>
    <w:rsid w:val="00EF4096"/>
    <w:rsid w:val="00EF4C24"/>
    <w:rsid w:val="00EF4C47"/>
    <w:rsid w:val="00EF540A"/>
    <w:rsid w:val="00EF5445"/>
    <w:rsid w:val="00EF58C6"/>
    <w:rsid w:val="00EF5E68"/>
    <w:rsid w:val="00EF6733"/>
    <w:rsid w:val="00EF6AA2"/>
    <w:rsid w:val="00EF7239"/>
    <w:rsid w:val="00EF75D7"/>
    <w:rsid w:val="00F00E73"/>
    <w:rsid w:val="00F00FC5"/>
    <w:rsid w:val="00F01075"/>
    <w:rsid w:val="00F01961"/>
    <w:rsid w:val="00F01EA9"/>
    <w:rsid w:val="00F0273F"/>
    <w:rsid w:val="00F02CDF"/>
    <w:rsid w:val="00F031B8"/>
    <w:rsid w:val="00F040E8"/>
    <w:rsid w:val="00F0418A"/>
    <w:rsid w:val="00F043DC"/>
    <w:rsid w:val="00F052AA"/>
    <w:rsid w:val="00F05DB0"/>
    <w:rsid w:val="00F072F5"/>
    <w:rsid w:val="00F1034C"/>
    <w:rsid w:val="00F10CC2"/>
    <w:rsid w:val="00F115E8"/>
    <w:rsid w:val="00F12089"/>
    <w:rsid w:val="00F121A3"/>
    <w:rsid w:val="00F12664"/>
    <w:rsid w:val="00F12972"/>
    <w:rsid w:val="00F13CE4"/>
    <w:rsid w:val="00F15EE6"/>
    <w:rsid w:val="00F170FF"/>
    <w:rsid w:val="00F173FD"/>
    <w:rsid w:val="00F1752A"/>
    <w:rsid w:val="00F17559"/>
    <w:rsid w:val="00F17FCF"/>
    <w:rsid w:val="00F21A3F"/>
    <w:rsid w:val="00F21E93"/>
    <w:rsid w:val="00F225A1"/>
    <w:rsid w:val="00F22D4D"/>
    <w:rsid w:val="00F230C9"/>
    <w:rsid w:val="00F2336E"/>
    <w:rsid w:val="00F237B4"/>
    <w:rsid w:val="00F237FF"/>
    <w:rsid w:val="00F239A0"/>
    <w:rsid w:val="00F23F37"/>
    <w:rsid w:val="00F24734"/>
    <w:rsid w:val="00F25516"/>
    <w:rsid w:val="00F25761"/>
    <w:rsid w:val="00F2579C"/>
    <w:rsid w:val="00F26C9C"/>
    <w:rsid w:val="00F27625"/>
    <w:rsid w:val="00F27974"/>
    <w:rsid w:val="00F305E4"/>
    <w:rsid w:val="00F318CE"/>
    <w:rsid w:val="00F31A08"/>
    <w:rsid w:val="00F32AAE"/>
    <w:rsid w:val="00F35034"/>
    <w:rsid w:val="00F354AC"/>
    <w:rsid w:val="00F35541"/>
    <w:rsid w:val="00F35CA3"/>
    <w:rsid w:val="00F40234"/>
    <w:rsid w:val="00F428E7"/>
    <w:rsid w:val="00F434FC"/>
    <w:rsid w:val="00F4490A"/>
    <w:rsid w:val="00F44A00"/>
    <w:rsid w:val="00F44BE6"/>
    <w:rsid w:val="00F44CC9"/>
    <w:rsid w:val="00F44F03"/>
    <w:rsid w:val="00F45349"/>
    <w:rsid w:val="00F45E5C"/>
    <w:rsid w:val="00F460F7"/>
    <w:rsid w:val="00F466A6"/>
    <w:rsid w:val="00F46F6A"/>
    <w:rsid w:val="00F46FF3"/>
    <w:rsid w:val="00F47058"/>
    <w:rsid w:val="00F472FD"/>
    <w:rsid w:val="00F47363"/>
    <w:rsid w:val="00F50001"/>
    <w:rsid w:val="00F5033D"/>
    <w:rsid w:val="00F511C3"/>
    <w:rsid w:val="00F53E45"/>
    <w:rsid w:val="00F53EC4"/>
    <w:rsid w:val="00F55990"/>
    <w:rsid w:val="00F55EBB"/>
    <w:rsid w:val="00F563F9"/>
    <w:rsid w:val="00F57681"/>
    <w:rsid w:val="00F57F65"/>
    <w:rsid w:val="00F6032F"/>
    <w:rsid w:val="00F614C4"/>
    <w:rsid w:val="00F61D0B"/>
    <w:rsid w:val="00F63477"/>
    <w:rsid w:val="00F636C5"/>
    <w:rsid w:val="00F637C2"/>
    <w:rsid w:val="00F6482F"/>
    <w:rsid w:val="00F64AF9"/>
    <w:rsid w:val="00F65004"/>
    <w:rsid w:val="00F65805"/>
    <w:rsid w:val="00F65D62"/>
    <w:rsid w:val="00F66308"/>
    <w:rsid w:val="00F67937"/>
    <w:rsid w:val="00F7014E"/>
    <w:rsid w:val="00F70514"/>
    <w:rsid w:val="00F71EC9"/>
    <w:rsid w:val="00F72D1A"/>
    <w:rsid w:val="00F72E10"/>
    <w:rsid w:val="00F73988"/>
    <w:rsid w:val="00F73BC0"/>
    <w:rsid w:val="00F748FB"/>
    <w:rsid w:val="00F74BF4"/>
    <w:rsid w:val="00F751E9"/>
    <w:rsid w:val="00F75364"/>
    <w:rsid w:val="00F75E6D"/>
    <w:rsid w:val="00F760B5"/>
    <w:rsid w:val="00F76F05"/>
    <w:rsid w:val="00F80483"/>
    <w:rsid w:val="00F80FCC"/>
    <w:rsid w:val="00F81373"/>
    <w:rsid w:val="00F818CA"/>
    <w:rsid w:val="00F8220F"/>
    <w:rsid w:val="00F8267C"/>
    <w:rsid w:val="00F8384C"/>
    <w:rsid w:val="00F83F8A"/>
    <w:rsid w:val="00F846C1"/>
    <w:rsid w:val="00F8549F"/>
    <w:rsid w:val="00F85EA8"/>
    <w:rsid w:val="00F86B2F"/>
    <w:rsid w:val="00F873B2"/>
    <w:rsid w:val="00F87F7B"/>
    <w:rsid w:val="00F91BF7"/>
    <w:rsid w:val="00F91C57"/>
    <w:rsid w:val="00F91EE9"/>
    <w:rsid w:val="00F95485"/>
    <w:rsid w:val="00F9582D"/>
    <w:rsid w:val="00F96BA8"/>
    <w:rsid w:val="00F96F12"/>
    <w:rsid w:val="00FA1593"/>
    <w:rsid w:val="00FA260E"/>
    <w:rsid w:val="00FA296C"/>
    <w:rsid w:val="00FA3A8D"/>
    <w:rsid w:val="00FA5060"/>
    <w:rsid w:val="00FA5EBF"/>
    <w:rsid w:val="00FA61F1"/>
    <w:rsid w:val="00FA62C9"/>
    <w:rsid w:val="00FA6AD1"/>
    <w:rsid w:val="00FA6B3C"/>
    <w:rsid w:val="00FB03C8"/>
    <w:rsid w:val="00FB0D05"/>
    <w:rsid w:val="00FB15DE"/>
    <w:rsid w:val="00FB25A6"/>
    <w:rsid w:val="00FB2A5E"/>
    <w:rsid w:val="00FB3505"/>
    <w:rsid w:val="00FB51F1"/>
    <w:rsid w:val="00FB6B79"/>
    <w:rsid w:val="00FB734B"/>
    <w:rsid w:val="00FB7446"/>
    <w:rsid w:val="00FB7701"/>
    <w:rsid w:val="00FB78E8"/>
    <w:rsid w:val="00FC039E"/>
    <w:rsid w:val="00FC0640"/>
    <w:rsid w:val="00FC1198"/>
    <w:rsid w:val="00FC1523"/>
    <w:rsid w:val="00FC1962"/>
    <w:rsid w:val="00FC1BC8"/>
    <w:rsid w:val="00FC20E4"/>
    <w:rsid w:val="00FC2BE5"/>
    <w:rsid w:val="00FC3A19"/>
    <w:rsid w:val="00FC5AFB"/>
    <w:rsid w:val="00FC669C"/>
    <w:rsid w:val="00FD018B"/>
    <w:rsid w:val="00FD0945"/>
    <w:rsid w:val="00FD1B87"/>
    <w:rsid w:val="00FD1C55"/>
    <w:rsid w:val="00FD3008"/>
    <w:rsid w:val="00FD3472"/>
    <w:rsid w:val="00FD5642"/>
    <w:rsid w:val="00FD5BBB"/>
    <w:rsid w:val="00FD686B"/>
    <w:rsid w:val="00FD78A3"/>
    <w:rsid w:val="00FD7D35"/>
    <w:rsid w:val="00FE084D"/>
    <w:rsid w:val="00FE10DB"/>
    <w:rsid w:val="00FE1106"/>
    <w:rsid w:val="00FE1216"/>
    <w:rsid w:val="00FE14BB"/>
    <w:rsid w:val="00FE1647"/>
    <w:rsid w:val="00FE220B"/>
    <w:rsid w:val="00FE2914"/>
    <w:rsid w:val="00FE31F2"/>
    <w:rsid w:val="00FE380A"/>
    <w:rsid w:val="00FE4095"/>
    <w:rsid w:val="00FE42B3"/>
    <w:rsid w:val="00FE55A7"/>
    <w:rsid w:val="00FE5C86"/>
    <w:rsid w:val="00FE6811"/>
    <w:rsid w:val="00FE7359"/>
    <w:rsid w:val="00FF07A7"/>
    <w:rsid w:val="00FF0C54"/>
    <w:rsid w:val="00FF1710"/>
    <w:rsid w:val="00FF1758"/>
    <w:rsid w:val="00FF1D8A"/>
    <w:rsid w:val="00FF294F"/>
    <w:rsid w:val="00FF35BC"/>
    <w:rsid w:val="00FF3683"/>
    <w:rsid w:val="00FF4308"/>
    <w:rsid w:val="00FF4D4E"/>
    <w:rsid w:val="00FF53DA"/>
    <w:rsid w:val="00FF5E53"/>
    <w:rsid w:val="00FF64C6"/>
    <w:rsid w:val="00FF756A"/>
    <w:rsid w:val="00FF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1BE"/>
    <w:rPr>
      <w:strike w:val="0"/>
      <w:dstrike w:val="0"/>
      <w:color w:val="0000FF"/>
      <w:u w:val="none"/>
      <w:effect w:val="none"/>
    </w:rPr>
  </w:style>
  <w:style w:type="paragraph" w:styleId="a4">
    <w:name w:val="Normal (Web)"/>
    <w:basedOn w:val="a"/>
    <w:uiPriority w:val="99"/>
    <w:semiHidden/>
    <w:unhideWhenUsed/>
    <w:rsid w:val="000051BE"/>
    <w:pPr>
      <w:spacing w:after="0" w:line="240" w:lineRule="auto"/>
    </w:pPr>
    <w:rPr>
      <w:rFonts w:ascii="Times New Roman" w:eastAsia="Times New Roman" w:hAnsi="Times New Roman" w:cs="Times New Roman"/>
      <w:sz w:val="24"/>
      <w:szCs w:val="24"/>
    </w:rPr>
  </w:style>
  <w:style w:type="paragraph" w:customStyle="1" w:styleId="consplusnormal">
    <w:name w:val="consplusnormal"/>
    <w:basedOn w:val="a"/>
    <w:rsid w:val="000051BE"/>
    <w:pPr>
      <w:spacing w:after="0" w:line="240" w:lineRule="auto"/>
    </w:pPr>
    <w:rPr>
      <w:rFonts w:ascii="Times New Roman" w:eastAsia="Times New Roman" w:hAnsi="Times New Roman" w:cs="Times New Roman"/>
      <w:sz w:val="24"/>
      <w:szCs w:val="24"/>
    </w:rPr>
  </w:style>
  <w:style w:type="character" w:styleId="a5">
    <w:name w:val="Strong"/>
    <w:basedOn w:val="a0"/>
    <w:uiPriority w:val="22"/>
    <w:qFormat/>
    <w:rsid w:val="000051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51BE"/>
    <w:rPr>
      <w:strike w:val="0"/>
      <w:dstrike w:val="0"/>
      <w:color w:val="0000FF"/>
      <w:u w:val="none"/>
      <w:effect w:val="none"/>
    </w:rPr>
  </w:style>
  <w:style w:type="paragraph" w:styleId="a4">
    <w:name w:val="Normal (Web)"/>
    <w:basedOn w:val="a"/>
    <w:uiPriority w:val="99"/>
    <w:semiHidden/>
    <w:unhideWhenUsed/>
    <w:rsid w:val="000051BE"/>
    <w:pPr>
      <w:spacing w:after="0" w:line="240" w:lineRule="auto"/>
    </w:pPr>
    <w:rPr>
      <w:rFonts w:ascii="Times New Roman" w:eastAsia="Times New Roman" w:hAnsi="Times New Roman" w:cs="Times New Roman"/>
      <w:sz w:val="24"/>
      <w:szCs w:val="24"/>
    </w:rPr>
  </w:style>
  <w:style w:type="paragraph" w:customStyle="1" w:styleId="consplusnormal">
    <w:name w:val="consplusnormal"/>
    <w:basedOn w:val="a"/>
    <w:rsid w:val="000051BE"/>
    <w:pPr>
      <w:spacing w:after="0" w:line="240" w:lineRule="auto"/>
    </w:pPr>
    <w:rPr>
      <w:rFonts w:ascii="Times New Roman" w:eastAsia="Times New Roman" w:hAnsi="Times New Roman" w:cs="Times New Roman"/>
      <w:sz w:val="24"/>
      <w:szCs w:val="24"/>
    </w:rPr>
  </w:style>
  <w:style w:type="character" w:styleId="a5">
    <w:name w:val="Strong"/>
    <w:basedOn w:val="a0"/>
    <w:uiPriority w:val="22"/>
    <w:qFormat/>
    <w:rsid w:val="00005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91519">
      <w:bodyDiv w:val="1"/>
      <w:marLeft w:val="0"/>
      <w:marRight w:val="0"/>
      <w:marTop w:val="0"/>
      <w:marBottom w:val="0"/>
      <w:divBdr>
        <w:top w:val="none" w:sz="0" w:space="0" w:color="auto"/>
        <w:left w:val="none" w:sz="0" w:space="0" w:color="auto"/>
        <w:bottom w:val="none" w:sz="0" w:space="0" w:color="auto"/>
        <w:right w:val="none" w:sz="0" w:space="0" w:color="auto"/>
      </w:divBdr>
    </w:div>
    <w:div w:id="943658807">
      <w:bodyDiv w:val="1"/>
      <w:marLeft w:val="0"/>
      <w:marRight w:val="0"/>
      <w:marTop w:val="0"/>
      <w:marBottom w:val="0"/>
      <w:divBdr>
        <w:top w:val="none" w:sz="0" w:space="0" w:color="auto"/>
        <w:left w:val="none" w:sz="0" w:space="0" w:color="auto"/>
        <w:bottom w:val="none" w:sz="0" w:space="0" w:color="auto"/>
        <w:right w:val="none" w:sz="0" w:space="0" w:color="auto"/>
      </w:divBdr>
      <w:divsChild>
        <w:div w:id="1337460500">
          <w:marLeft w:val="0"/>
          <w:marRight w:val="0"/>
          <w:marTop w:val="0"/>
          <w:marBottom w:val="0"/>
          <w:divBdr>
            <w:top w:val="none" w:sz="0" w:space="0" w:color="auto"/>
            <w:left w:val="none" w:sz="0" w:space="0" w:color="auto"/>
            <w:bottom w:val="none" w:sz="0" w:space="0" w:color="auto"/>
            <w:right w:val="none" w:sz="0" w:space="0" w:color="auto"/>
          </w:divBdr>
        </w:div>
        <w:div w:id="271939450">
          <w:marLeft w:val="0"/>
          <w:marRight w:val="0"/>
          <w:marTop w:val="0"/>
          <w:marBottom w:val="0"/>
          <w:divBdr>
            <w:top w:val="none" w:sz="0" w:space="0" w:color="auto"/>
            <w:left w:val="none" w:sz="0" w:space="0" w:color="auto"/>
            <w:bottom w:val="none" w:sz="0" w:space="0" w:color="auto"/>
            <w:right w:val="none" w:sz="0" w:space="0" w:color="auto"/>
          </w:divBdr>
        </w:div>
        <w:div w:id="537862497">
          <w:marLeft w:val="0"/>
          <w:marRight w:val="0"/>
          <w:marTop w:val="0"/>
          <w:marBottom w:val="0"/>
          <w:divBdr>
            <w:top w:val="none" w:sz="0" w:space="0" w:color="auto"/>
            <w:left w:val="none" w:sz="0" w:space="0" w:color="auto"/>
            <w:bottom w:val="none" w:sz="0" w:space="0" w:color="auto"/>
            <w:right w:val="none" w:sz="0" w:space="0" w:color="auto"/>
          </w:divBdr>
        </w:div>
        <w:div w:id="146172723">
          <w:marLeft w:val="0"/>
          <w:marRight w:val="0"/>
          <w:marTop w:val="0"/>
          <w:marBottom w:val="0"/>
          <w:divBdr>
            <w:top w:val="none" w:sz="0" w:space="0" w:color="auto"/>
            <w:left w:val="none" w:sz="0" w:space="0" w:color="auto"/>
            <w:bottom w:val="none" w:sz="0" w:space="0" w:color="auto"/>
            <w:right w:val="none" w:sz="0" w:space="0" w:color="auto"/>
          </w:divBdr>
        </w:div>
      </w:divsChild>
    </w:div>
    <w:div w:id="1018192722">
      <w:bodyDiv w:val="1"/>
      <w:marLeft w:val="0"/>
      <w:marRight w:val="0"/>
      <w:marTop w:val="0"/>
      <w:marBottom w:val="0"/>
      <w:divBdr>
        <w:top w:val="none" w:sz="0" w:space="0" w:color="auto"/>
        <w:left w:val="none" w:sz="0" w:space="0" w:color="auto"/>
        <w:bottom w:val="none" w:sz="0" w:space="0" w:color="auto"/>
        <w:right w:val="none" w:sz="0" w:space="0" w:color="auto"/>
      </w:divBdr>
      <w:divsChild>
        <w:div w:id="1649242108">
          <w:marLeft w:val="0"/>
          <w:marRight w:val="0"/>
          <w:marTop w:val="0"/>
          <w:marBottom w:val="0"/>
          <w:divBdr>
            <w:top w:val="none" w:sz="0" w:space="0" w:color="auto"/>
            <w:left w:val="none" w:sz="0" w:space="0" w:color="auto"/>
            <w:bottom w:val="none" w:sz="0" w:space="0" w:color="auto"/>
            <w:right w:val="none" w:sz="0" w:space="0" w:color="auto"/>
          </w:divBdr>
          <w:divsChild>
            <w:div w:id="988899244">
              <w:marLeft w:val="0"/>
              <w:marRight w:val="0"/>
              <w:marTop w:val="0"/>
              <w:marBottom w:val="0"/>
              <w:divBdr>
                <w:top w:val="none" w:sz="0" w:space="0" w:color="auto"/>
                <w:left w:val="none" w:sz="0" w:space="0" w:color="auto"/>
                <w:bottom w:val="none" w:sz="0" w:space="0" w:color="auto"/>
                <w:right w:val="none" w:sz="0" w:space="0" w:color="auto"/>
              </w:divBdr>
              <w:divsChild>
                <w:div w:id="1204515216">
                  <w:marLeft w:val="0"/>
                  <w:marRight w:val="0"/>
                  <w:marTop w:val="750"/>
                  <w:marBottom w:val="750"/>
                  <w:divBdr>
                    <w:top w:val="none" w:sz="0" w:space="0" w:color="auto"/>
                    <w:left w:val="none" w:sz="0" w:space="0" w:color="auto"/>
                    <w:bottom w:val="none" w:sz="0" w:space="0" w:color="auto"/>
                    <w:right w:val="none" w:sz="0" w:space="0" w:color="auto"/>
                  </w:divBdr>
                  <w:divsChild>
                    <w:div w:id="411126751">
                      <w:marLeft w:val="0"/>
                      <w:marRight w:val="0"/>
                      <w:marTop w:val="0"/>
                      <w:marBottom w:val="0"/>
                      <w:divBdr>
                        <w:top w:val="none" w:sz="0" w:space="0" w:color="auto"/>
                        <w:left w:val="none" w:sz="0" w:space="0" w:color="auto"/>
                        <w:bottom w:val="none" w:sz="0" w:space="0" w:color="auto"/>
                        <w:right w:val="none" w:sz="0" w:space="0" w:color="auto"/>
                      </w:divBdr>
                      <w:divsChild>
                        <w:div w:id="1960840997">
                          <w:marLeft w:val="0"/>
                          <w:marRight w:val="0"/>
                          <w:marTop w:val="0"/>
                          <w:marBottom w:val="600"/>
                          <w:divBdr>
                            <w:top w:val="none" w:sz="0" w:space="0" w:color="auto"/>
                            <w:left w:val="none" w:sz="0" w:space="0" w:color="auto"/>
                            <w:bottom w:val="none" w:sz="0" w:space="0" w:color="auto"/>
                            <w:right w:val="none" w:sz="0" w:space="0" w:color="auto"/>
                          </w:divBdr>
                        </w:div>
                        <w:div w:id="20951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085834">
      <w:bodyDiv w:val="1"/>
      <w:marLeft w:val="0"/>
      <w:marRight w:val="0"/>
      <w:marTop w:val="0"/>
      <w:marBottom w:val="0"/>
      <w:divBdr>
        <w:top w:val="none" w:sz="0" w:space="0" w:color="auto"/>
        <w:left w:val="none" w:sz="0" w:space="0" w:color="auto"/>
        <w:bottom w:val="none" w:sz="0" w:space="0" w:color="auto"/>
        <w:right w:val="none" w:sz="0" w:space="0" w:color="auto"/>
      </w:divBdr>
      <w:divsChild>
        <w:div w:id="1145513194">
          <w:marLeft w:val="0"/>
          <w:marRight w:val="0"/>
          <w:marTop w:val="0"/>
          <w:marBottom w:val="0"/>
          <w:divBdr>
            <w:top w:val="none" w:sz="0" w:space="0" w:color="auto"/>
            <w:left w:val="none" w:sz="0" w:space="0" w:color="auto"/>
            <w:bottom w:val="none" w:sz="0" w:space="0" w:color="auto"/>
            <w:right w:val="none" w:sz="0" w:space="0" w:color="auto"/>
          </w:divBdr>
        </w:div>
        <w:div w:id="693112448">
          <w:marLeft w:val="0"/>
          <w:marRight w:val="0"/>
          <w:marTop w:val="0"/>
          <w:marBottom w:val="0"/>
          <w:divBdr>
            <w:top w:val="none" w:sz="0" w:space="0" w:color="auto"/>
            <w:left w:val="none" w:sz="0" w:space="0" w:color="auto"/>
            <w:bottom w:val="none" w:sz="0" w:space="0" w:color="auto"/>
            <w:right w:val="none" w:sz="0" w:space="0" w:color="auto"/>
          </w:divBdr>
        </w:div>
        <w:div w:id="1636063570">
          <w:marLeft w:val="0"/>
          <w:marRight w:val="0"/>
          <w:marTop w:val="0"/>
          <w:marBottom w:val="0"/>
          <w:divBdr>
            <w:top w:val="none" w:sz="0" w:space="0" w:color="auto"/>
            <w:left w:val="none" w:sz="0" w:space="0" w:color="auto"/>
            <w:bottom w:val="none" w:sz="0" w:space="0" w:color="auto"/>
            <w:right w:val="none" w:sz="0" w:space="0" w:color="auto"/>
          </w:divBdr>
        </w:div>
      </w:divsChild>
    </w:div>
    <w:div w:id="1810588621">
      <w:bodyDiv w:val="1"/>
      <w:marLeft w:val="0"/>
      <w:marRight w:val="0"/>
      <w:marTop w:val="0"/>
      <w:marBottom w:val="0"/>
      <w:divBdr>
        <w:top w:val="none" w:sz="0" w:space="0" w:color="auto"/>
        <w:left w:val="none" w:sz="0" w:space="0" w:color="auto"/>
        <w:bottom w:val="none" w:sz="0" w:space="0" w:color="auto"/>
        <w:right w:val="none" w:sz="0" w:space="0" w:color="auto"/>
      </w:divBdr>
      <w:divsChild>
        <w:div w:id="1532910751">
          <w:marLeft w:val="0"/>
          <w:marRight w:val="0"/>
          <w:marTop w:val="0"/>
          <w:marBottom w:val="0"/>
          <w:divBdr>
            <w:top w:val="none" w:sz="0" w:space="0" w:color="auto"/>
            <w:left w:val="none" w:sz="0" w:space="0" w:color="auto"/>
            <w:bottom w:val="none" w:sz="0" w:space="0" w:color="auto"/>
            <w:right w:val="none" w:sz="0" w:space="0" w:color="auto"/>
          </w:divBdr>
        </w:div>
        <w:div w:id="1763797925">
          <w:marLeft w:val="0"/>
          <w:marRight w:val="0"/>
          <w:marTop w:val="0"/>
          <w:marBottom w:val="0"/>
          <w:divBdr>
            <w:top w:val="none" w:sz="0" w:space="0" w:color="auto"/>
            <w:left w:val="none" w:sz="0" w:space="0" w:color="auto"/>
            <w:bottom w:val="none" w:sz="0" w:space="0" w:color="auto"/>
            <w:right w:val="none" w:sz="0" w:space="0" w:color="auto"/>
          </w:divBdr>
        </w:div>
        <w:div w:id="1032069466">
          <w:marLeft w:val="0"/>
          <w:marRight w:val="0"/>
          <w:marTop w:val="0"/>
          <w:marBottom w:val="0"/>
          <w:divBdr>
            <w:top w:val="none" w:sz="0" w:space="0" w:color="auto"/>
            <w:left w:val="none" w:sz="0" w:space="0" w:color="auto"/>
            <w:bottom w:val="none" w:sz="0" w:space="0" w:color="auto"/>
            <w:right w:val="none" w:sz="0" w:space="0" w:color="auto"/>
          </w:divBdr>
        </w:div>
        <w:div w:id="2126190701">
          <w:marLeft w:val="0"/>
          <w:marRight w:val="0"/>
          <w:marTop w:val="0"/>
          <w:marBottom w:val="0"/>
          <w:divBdr>
            <w:top w:val="none" w:sz="0" w:space="0" w:color="auto"/>
            <w:left w:val="none" w:sz="0" w:space="0" w:color="auto"/>
            <w:bottom w:val="none" w:sz="0" w:space="0" w:color="auto"/>
            <w:right w:val="none" w:sz="0" w:space="0" w:color="auto"/>
          </w:divBdr>
        </w:div>
        <w:div w:id="664627547">
          <w:marLeft w:val="0"/>
          <w:marRight w:val="0"/>
          <w:marTop w:val="0"/>
          <w:marBottom w:val="0"/>
          <w:divBdr>
            <w:top w:val="none" w:sz="0" w:space="0" w:color="auto"/>
            <w:left w:val="none" w:sz="0" w:space="0" w:color="auto"/>
            <w:bottom w:val="none" w:sz="0" w:space="0" w:color="auto"/>
            <w:right w:val="none" w:sz="0" w:space="0" w:color="auto"/>
          </w:divBdr>
        </w:div>
      </w:divsChild>
    </w:div>
    <w:div w:id="1848015717">
      <w:bodyDiv w:val="1"/>
      <w:marLeft w:val="0"/>
      <w:marRight w:val="0"/>
      <w:marTop w:val="0"/>
      <w:marBottom w:val="0"/>
      <w:divBdr>
        <w:top w:val="none" w:sz="0" w:space="0" w:color="auto"/>
        <w:left w:val="none" w:sz="0" w:space="0" w:color="auto"/>
        <w:bottom w:val="none" w:sz="0" w:space="0" w:color="auto"/>
        <w:right w:val="none" w:sz="0" w:space="0" w:color="auto"/>
      </w:divBdr>
      <w:divsChild>
        <w:div w:id="178936444">
          <w:marLeft w:val="0"/>
          <w:marRight w:val="0"/>
          <w:marTop w:val="0"/>
          <w:marBottom w:val="0"/>
          <w:divBdr>
            <w:top w:val="none" w:sz="0" w:space="0" w:color="auto"/>
            <w:left w:val="none" w:sz="0" w:space="0" w:color="auto"/>
            <w:bottom w:val="none" w:sz="0" w:space="0" w:color="auto"/>
            <w:right w:val="none" w:sz="0" w:space="0" w:color="auto"/>
          </w:divBdr>
        </w:div>
        <w:div w:id="2001888166">
          <w:marLeft w:val="0"/>
          <w:marRight w:val="0"/>
          <w:marTop w:val="0"/>
          <w:marBottom w:val="0"/>
          <w:divBdr>
            <w:top w:val="none" w:sz="0" w:space="0" w:color="auto"/>
            <w:left w:val="none" w:sz="0" w:space="0" w:color="auto"/>
            <w:bottom w:val="none" w:sz="0" w:space="0" w:color="auto"/>
            <w:right w:val="none" w:sz="0" w:space="0" w:color="auto"/>
          </w:divBdr>
        </w:div>
        <w:div w:id="1905335076">
          <w:marLeft w:val="0"/>
          <w:marRight w:val="0"/>
          <w:marTop w:val="0"/>
          <w:marBottom w:val="0"/>
          <w:divBdr>
            <w:top w:val="none" w:sz="0" w:space="0" w:color="auto"/>
            <w:left w:val="none" w:sz="0" w:space="0" w:color="auto"/>
            <w:bottom w:val="none" w:sz="0" w:space="0" w:color="auto"/>
            <w:right w:val="none" w:sz="0" w:space="0" w:color="auto"/>
          </w:divBdr>
        </w:div>
        <w:div w:id="829297657">
          <w:marLeft w:val="0"/>
          <w:marRight w:val="0"/>
          <w:marTop w:val="0"/>
          <w:marBottom w:val="0"/>
          <w:divBdr>
            <w:top w:val="none" w:sz="0" w:space="0" w:color="auto"/>
            <w:left w:val="none" w:sz="0" w:space="0" w:color="auto"/>
            <w:bottom w:val="none" w:sz="0" w:space="0" w:color="auto"/>
            <w:right w:val="none" w:sz="0" w:space="0" w:color="auto"/>
          </w:divBdr>
        </w:div>
        <w:div w:id="867793908">
          <w:marLeft w:val="0"/>
          <w:marRight w:val="0"/>
          <w:marTop w:val="0"/>
          <w:marBottom w:val="0"/>
          <w:divBdr>
            <w:top w:val="none" w:sz="0" w:space="0" w:color="auto"/>
            <w:left w:val="none" w:sz="0" w:space="0" w:color="auto"/>
            <w:bottom w:val="none" w:sz="0" w:space="0" w:color="auto"/>
            <w:right w:val="none" w:sz="0" w:space="0" w:color="auto"/>
          </w:divBdr>
        </w:div>
        <w:div w:id="1818110726">
          <w:marLeft w:val="0"/>
          <w:marRight w:val="0"/>
          <w:marTop w:val="0"/>
          <w:marBottom w:val="0"/>
          <w:divBdr>
            <w:top w:val="none" w:sz="0" w:space="0" w:color="auto"/>
            <w:left w:val="none" w:sz="0" w:space="0" w:color="auto"/>
            <w:bottom w:val="none" w:sz="0" w:space="0" w:color="auto"/>
            <w:right w:val="none" w:sz="0" w:space="0" w:color="auto"/>
          </w:divBdr>
        </w:div>
        <w:div w:id="671224744">
          <w:marLeft w:val="0"/>
          <w:marRight w:val="0"/>
          <w:marTop w:val="0"/>
          <w:marBottom w:val="0"/>
          <w:divBdr>
            <w:top w:val="none" w:sz="0" w:space="0" w:color="auto"/>
            <w:left w:val="none" w:sz="0" w:space="0" w:color="auto"/>
            <w:bottom w:val="none" w:sz="0" w:space="0" w:color="auto"/>
            <w:right w:val="none" w:sz="0" w:space="0" w:color="auto"/>
          </w:divBdr>
        </w:div>
        <w:div w:id="816914595">
          <w:marLeft w:val="0"/>
          <w:marRight w:val="0"/>
          <w:marTop w:val="0"/>
          <w:marBottom w:val="0"/>
          <w:divBdr>
            <w:top w:val="none" w:sz="0" w:space="0" w:color="auto"/>
            <w:left w:val="none" w:sz="0" w:space="0" w:color="auto"/>
            <w:bottom w:val="none" w:sz="0" w:space="0" w:color="auto"/>
            <w:right w:val="none" w:sz="0" w:space="0" w:color="auto"/>
          </w:divBdr>
        </w:div>
        <w:div w:id="71743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12702&amp;dst=1587&amp;field=134&amp;date=18.04.2022" TargetMode="External"/><Relationship Id="rId21" Type="http://schemas.openxmlformats.org/officeDocument/2006/relationships/hyperlink" Target="https://login.consultant.ru/link/?req=doc&amp;base=LAW&amp;n=412702&amp;dst=1429&amp;field=134&amp;date=18.04.2022" TargetMode="External"/><Relationship Id="rId42" Type="http://schemas.openxmlformats.org/officeDocument/2006/relationships/hyperlink" Target="https://login.consultant.ru/link/?req=doc&amp;base=LAW&amp;n=412702&amp;dst=101321&amp;field=134&amp;date=18.04.2022" TargetMode="External"/><Relationship Id="rId47" Type="http://schemas.openxmlformats.org/officeDocument/2006/relationships/hyperlink" Target="https://login.consultant.ru/link/?req=doc&amp;base=LAW&amp;n=412702&amp;dst=101811&amp;field=134&amp;date=18.04.2022" TargetMode="External"/><Relationship Id="rId63" Type="http://schemas.openxmlformats.org/officeDocument/2006/relationships/hyperlink" Target="https://login.consultant.ru/link/?req=doc&amp;base=LAW&amp;n=206888&amp;dst=100049&amp;field=134&amp;date=18.04.2022" TargetMode="External"/><Relationship Id="rId68" Type="http://schemas.openxmlformats.org/officeDocument/2006/relationships/hyperlink" Target="https://login.consultant.ru/link/?req=doc&amp;base=LAW&amp;n=206888&amp;dst=100059&amp;field=134&amp;date=18.04.2022" TargetMode="External"/><Relationship Id="rId7" Type="http://schemas.openxmlformats.org/officeDocument/2006/relationships/hyperlink" Target="https://login.consultant.ru/link/?req=doc&amp;base=LAW&amp;n=412702&amp;dst=2375&amp;field=134&amp;date=18.04.2022"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12702&amp;dst=101814&amp;field=134&amp;date=18.04.2022" TargetMode="External"/><Relationship Id="rId29" Type="http://schemas.openxmlformats.org/officeDocument/2006/relationships/hyperlink" Target="https://login.consultant.ru/link/?req=doc&amp;base=LAW&amp;n=412702&amp;dst=101334&amp;field=134&amp;date=18.04.2022" TargetMode="External"/><Relationship Id="rId11" Type="http://schemas.openxmlformats.org/officeDocument/2006/relationships/hyperlink" Target="https://login.consultant.ru/link/?req=doc&amp;base=LAW&amp;n=412702&amp;dst=101361&amp;field=134&amp;date=18.04.2022" TargetMode="External"/><Relationship Id="rId24" Type="http://schemas.openxmlformats.org/officeDocument/2006/relationships/hyperlink" Target="https://login.consultant.ru/link/?req=doc&amp;base=LAW&amp;n=412702&amp;dst=101334&amp;field=134&amp;date=18.04.2022" TargetMode="External"/><Relationship Id="rId32" Type="http://schemas.openxmlformats.org/officeDocument/2006/relationships/hyperlink" Target="https://login.consultant.ru/link/?req=doc&amp;base=LAW&amp;n=412702&amp;dst=1429&amp;field=134&amp;date=18.04.2022" TargetMode="External"/><Relationship Id="rId37" Type="http://schemas.openxmlformats.org/officeDocument/2006/relationships/hyperlink" Target="https://login.consultant.ru/link/?req=doc&amp;base=LAW&amp;n=412702&amp;dst=103230&amp;field=134&amp;date=18.04.2022" TargetMode="External"/><Relationship Id="rId40" Type="http://schemas.openxmlformats.org/officeDocument/2006/relationships/hyperlink" Target="https://login.consultant.ru/link/?req=doc&amp;base=LAW&amp;n=412702&amp;dst=1433&amp;field=134&amp;date=18.04.2022" TargetMode="External"/><Relationship Id="rId45" Type="http://schemas.openxmlformats.org/officeDocument/2006/relationships/hyperlink" Target="https://login.consultant.ru/link/?req=doc&amp;base=LAW&amp;n=412702&amp;dst=101431&amp;field=134&amp;date=18.04.2022" TargetMode="External"/><Relationship Id="rId53" Type="http://schemas.openxmlformats.org/officeDocument/2006/relationships/hyperlink" Target="http://eao.sledcom.ru/document/1031330" TargetMode="External"/><Relationship Id="rId58" Type="http://schemas.openxmlformats.org/officeDocument/2006/relationships/hyperlink" Target="http://eao.sledcom.ru/document/1031330" TargetMode="External"/><Relationship Id="rId66" Type="http://schemas.openxmlformats.org/officeDocument/2006/relationships/hyperlink" Target="https://login.consultant.ru/link/?req=doc&amp;base=LAW&amp;n=206888&amp;dst=100052&amp;field=134&amp;date=18.04.2022" TargetMode="External"/><Relationship Id="rId5" Type="http://schemas.openxmlformats.org/officeDocument/2006/relationships/hyperlink" Target="http://eao.sledcom.ru/document/1031330" TargetMode="External"/><Relationship Id="rId61" Type="http://schemas.openxmlformats.org/officeDocument/2006/relationships/hyperlink" Target="https://login.consultant.ru/link/?req=doc&amp;base=LAW&amp;n=206888&amp;dst=100106&amp;field=134&amp;date=18.04.2022" TargetMode="External"/><Relationship Id="rId19" Type="http://schemas.openxmlformats.org/officeDocument/2006/relationships/hyperlink" Target="https://login.consultant.ru/link/?req=doc&amp;base=LAW&amp;n=206888&amp;dst=100075&amp;field=134&amp;date=18.04.2022" TargetMode="External"/><Relationship Id="rId14" Type="http://schemas.openxmlformats.org/officeDocument/2006/relationships/hyperlink" Target="https://login.consultant.ru/link/?req=doc&amp;base=LAW&amp;n=412702&amp;dst=101436&amp;field=134&amp;date=18.04.2022" TargetMode="External"/><Relationship Id="rId22" Type="http://schemas.openxmlformats.org/officeDocument/2006/relationships/hyperlink" Target="https://login.consultant.ru/link/?req=doc&amp;base=LAW&amp;n=412702&amp;dst=1433&amp;field=134&amp;date=18.04.2022" TargetMode="External"/><Relationship Id="rId27" Type="http://schemas.openxmlformats.org/officeDocument/2006/relationships/hyperlink" Target="https://login.consultant.ru/link/?req=doc&amp;base=LAW&amp;n=206888&amp;dst=100036&amp;field=134&amp;date=18.04.2022" TargetMode="External"/><Relationship Id="rId30" Type="http://schemas.openxmlformats.org/officeDocument/2006/relationships/hyperlink" Target="https://login.consultant.ru/link/?req=doc&amp;base=LAW&amp;n=412702&amp;dst=103243&amp;field=134&amp;date=18.04.2022" TargetMode="External"/><Relationship Id="rId35" Type="http://schemas.openxmlformats.org/officeDocument/2006/relationships/hyperlink" Target="https://login.consultant.ru/link/?req=doc&amp;base=LAW&amp;n=412702&amp;dst=1587&amp;field=134&amp;date=18.04.2022" TargetMode="External"/><Relationship Id="rId43" Type="http://schemas.openxmlformats.org/officeDocument/2006/relationships/hyperlink" Target="https://login.consultant.ru/link/?req=doc&amp;base=LAW&amp;n=412702&amp;dst=101340&amp;field=134&amp;date=18.04.2022" TargetMode="External"/><Relationship Id="rId48" Type="http://schemas.openxmlformats.org/officeDocument/2006/relationships/hyperlink" Target="https://login.consultant.ru/link/?req=doc&amp;base=LAW&amp;n=412702&amp;dst=101814&amp;field=134&amp;date=18.04.2022" TargetMode="External"/><Relationship Id="rId56" Type="http://schemas.openxmlformats.org/officeDocument/2006/relationships/hyperlink" Target="http://eao.sledcom.ru/document/1031330" TargetMode="External"/><Relationship Id="rId64" Type="http://schemas.openxmlformats.org/officeDocument/2006/relationships/hyperlink" Target="https://login.consultant.ru/link/?req=doc&amp;base=LAW&amp;n=206888&amp;dst=100109&amp;field=134&amp;date=18.04.2022" TargetMode="External"/><Relationship Id="rId69" Type="http://schemas.openxmlformats.org/officeDocument/2006/relationships/hyperlink" Target="https://login.consultant.ru/link/?req=doc&amp;base=LAW&amp;n=206888&amp;dst=100060&amp;field=134&amp;date=18.04.2022" TargetMode="External"/><Relationship Id="rId8" Type="http://schemas.openxmlformats.org/officeDocument/2006/relationships/hyperlink" Target="https://login.consultant.ru/link/?req=doc&amp;base=LAW&amp;n=412702&amp;dst=101322&amp;field=134&amp;date=18.04.2022" TargetMode="External"/><Relationship Id="rId51" Type="http://schemas.openxmlformats.org/officeDocument/2006/relationships/hyperlink" Target="https://login.consultant.ru/link/?req=doc&amp;base=LAW&amp;n=101362&amp;date=18.04.2022" TargetMode="External"/><Relationship Id="rId3" Type="http://schemas.openxmlformats.org/officeDocument/2006/relationships/settings" Target="settings.xml"/><Relationship Id="rId12" Type="http://schemas.openxmlformats.org/officeDocument/2006/relationships/hyperlink" Target="https://login.consultant.ru/link/?req=doc&amp;base=LAW&amp;n=412702&amp;dst=101369&amp;field=134&amp;date=18.04.2022" TargetMode="External"/><Relationship Id="rId17" Type="http://schemas.openxmlformats.org/officeDocument/2006/relationships/hyperlink" Target="https://login.consultant.ru/link/?req=doc&amp;base=LAW&amp;n=412702&amp;dst=101817&amp;field=134&amp;date=18.04.2022" TargetMode="External"/><Relationship Id="rId25" Type="http://schemas.openxmlformats.org/officeDocument/2006/relationships/hyperlink" Target="https://login.consultant.ru/link/?req=doc&amp;base=LAW&amp;n=412702&amp;dst=103358&amp;field=134&amp;date=18.04.2022" TargetMode="External"/><Relationship Id="rId33" Type="http://schemas.openxmlformats.org/officeDocument/2006/relationships/hyperlink" Target="https://login.consultant.ru/link/?req=doc&amp;base=LAW&amp;n=412702&amp;dst=101334&amp;field=134&amp;date=18.04.2022" TargetMode="External"/><Relationship Id="rId38" Type="http://schemas.openxmlformats.org/officeDocument/2006/relationships/hyperlink" Target="https://login.consultant.ru/link/?req=doc&amp;base=LAW&amp;n=412702&amp;dst=103237&amp;field=134&amp;date=18.04.2022" TargetMode="External"/><Relationship Id="rId46" Type="http://schemas.openxmlformats.org/officeDocument/2006/relationships/hyperlink" Target="https://login.consultant.ru/link/?req=doc&amp;base=LAW&amp;n=412702&amp;dst=101436&amp;field=134&amp;date=18.04.2022" TargetMode="External"/><Relationship Id="rId59" Type="http://schemas.openxmlformats.org/officeDocument/2006/relationships/hyperlink" Target="http://eao.sledcom.ru/document/1031330" TargetMode="External"/><Relationship Id="rId67" Type="http://schemas.openxmlformats.org/officeDocument/2006/relationships/hyperlink" Target="https://login.consultant.ru/link/?req=doc&amp;base=LAW&amp;n=206888&amp;dst=100055&amp;field=134&amp;date=18.04.2022" TargetMode="External"/><Relationship Id="rId20" Type="http://schemas.openxmlformats.org/officeDocument/2006/relationships/hyperlink" Target="https://login.consultant.ru/link/?req=doc&amp;base=LAW&amp;n=412702&amp;dst=103226&amp;field=134&amp;date=18.04.2022" TargetMode="External"/><Relationship Id="rId41" Type="http://schemas.openxmlformats.org/officeDocument/2006/relationships/hyperlink" Target="https://login.consultant.ru/link/?req=doc&amp;base=LAW&amp;n=412702&amp;dst=1440&amp;field=134&amp;date=18.04.2022" TargetMode="External"/><Relationship Id="rId54" Type="http://schemas.openxmlformats.org/officeDocument/2006/relationships/hyperlink" Target="http://eao.sledcom.ru/document/1031330" TargetMode="External"/><Relationship Id="rId62" Type="http://schemas.openxmlformats.org/officeDocument/2006/relationships/hyperlink" Target="consultantplus://offline/ref=1460F08528B62F4BA0D53473343AEAC1B0A186F4F8A94C17E72BD441B6978A3EE024D382C4519E92aEk1L"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ao.sledcom.ru/document/1031330" TargetMode="External"/><Relationship Id="rId15" Type="http://schemas.openxmlformats.org/officeDocument/2006/relationships/hyperlink" Target="https://login.consultant.ru/link/?req=doc&amp;base=LAW&amp;n=412702&amp;dst=101811&amp;field=134&amp;date=18.04.2022" TargetMode="External"/><Relationship Id="rId23" Type="http://schemas.openxmlformats.org/officeDocument/2006/relationships/hyperlink" Target="https://login.consultant.ru/link/?req=doc&amp;base=LAW&amp;n=412702&amp;dst=1440&amp;field=134&amp;date=18.04.2022" TargetMode="External"/><Relationship Id="rId28" Type="http://schemas.openxmlformats.org/officeDocument/2006/relationships/hyperlink" Target="https://login.consultant.ru/link/?req=doc&amp;base=LAW&amp;n=412702&amp;dst=2163&amp;field=134&amp;date=18.04.2022" TargetMode="External"/><Relationship Id="rId36" Type="http://schemas.openxmlformats.org/officeDocument/2006/relationships/hyperlink" Target="https://login.consultant.ru/link/?req=doc&amp;base=LAW&amp;n=412702&amp;dst=103226&amp;field=134&amp;date=18.04.2022" TargetMode="External"/><Relationship Id="rId49" Type="http://schemas.openxmlformats.org/officeDocument/2006/relationships/hyperlink" Target="https://login.consultant.ru/link/?req=doc&amp;base=LAW&amp;n=412702&amp;dst=101817&amp;field=134&amp;date=18.04.2022" TargetMode="External"/><Relationship Id="rId57" Type="http://schemas.openxmlformats.org/officeDocument/2006/relationships/hyperlink" Target="http://eao.sledcom.ru/document/1031330" TargetMode="External"/><Relationship Id="rId10" Type="http://schemas.openxmlformats.org/officeDocument/2006/relationships/hyperlink" Target="https://login.consultant.ru/link/?req=doc&amp;base=LAW&amp;n=412702&amp;dst=101340&amp;field=134&amp;date=18.04.2022" TargetMode="External"/><Relationship Id="rId31" Type="http://schemas.openxmlformats.org/officeDocument/2006/relationships/hyperlink" Target="https://login.consultant.ru/link/?req=doc&amp;base=LAW&amp;n=412702&amp;dst=103226&amp;field=134&amp;date=18.04.2022" TargetMode="External"/><Relationship Id="rId44" Type="http://schemas.openxmlformats.org/officeDocument/2006/relationships/hyperlink" Target="https://login.consultant.ru/link/?req=doc&amp;base=LAW&amp;n=412702&amp;dst=101360&amp;field=134&amp;date=18.04.2022" TargetMode="External"/><Relationship Id="rId52" Type="http://schemas.openxmlformats.org/officeDocument/2006/relationships/hyperlink" Target="http://eao.sledcom.ru/document/1031330" TargetMode="External"/><Relationship Id="rId60" Type="http://schemas.openxmlformats.org/officeDocument/2006/relationships/hyperlink" Target="https://login.consultant.ru/link/?req=doc&amp;base=LAW&amp;n=385031&amp;dst=27&amp;field=134&amp;date=18.04.2022" TargetMode="External"/><Relationship Id="rId65" Type="http://schemas.openxmlformats.org/officeDocument/2006/relationships/hyperlink" Target="https://login.consultant.ru/link/?req=doc&amp;base=LAW&amp;n=206888&amp;dst=100050&amp;field=134&amp;date=18.04.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2702&amp;dst=101324&amp;field=134&amp;date=18.04.2022" TargetMode="External"/><Relationship Id="rId13" Type="http://schemas.openxmlformats.org/officeDocument/2006/relationships/hyperlink" Target="https://login.consultant.ru/link/?req=doc&amp;base=LAW&amp;n=412702&amp;dst=101431&amp;field=134&amp;date=18.04.2022" TargetMode="External"/><Relationship Id="rId18" Type="http://schemas.openxmlformats.org/officeDocument/2006/relationships/hyperlink" Target="https://login.consultant.ru/link/?req=doc&amp;base=LAW&amp;n=412702&amp;dst=103155&amp;field=134&amp;date=18.04.2022" TargetMode="External"/><Relationship Id="rId39" Type="http://schemas.openxmlformats.org/officeDocument/2006/relationships/hyperlink" Target="https://login.consultant.ru/link/?req=doc&amp;base=LAW&amp;n=412702&amp;dst=1429&amp;field=134&amp;date=18.04.2022" TargetMode="External"/><Relationship Id="rId34" Type="http://schemas.openxmlformats.org/officeDocument/2006/relationships/hyperlink" Target="https://login.consultant.ru/link/?req=doc&amp;base=LAW&amp;n=412702&amp;dst=103358&amp;field=134&amp;date=18.04.2022" TargetMode="External"/><Relationship Id="rId50" Type="http://schemas.openxmlformats.org/officeDocument/2006/relationships/hyperlink" Target="https://login.consultant.ru/link/?req=doc&amp;base=LAW&amp;n=412702&amp;dst=103155&amp;field=134&amp;date=18.04.2022" TargetMode="External"/><Relationship Id="rId55" Type="http://schemas.openxmlformats.org/officeDocument/2006/relationships/hyperlink" Target="http://eao.sledcom.ru/document/1031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4197</Words>
  <Characters>23927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dc:creator>
  <cp:lastModifiedBy>Анастасия Евстюхина</cp:lastModifiedBy>
  <cp:revision>2</cp:revision>
  <dcterms:created xsi:type="dcterms:W3CDTF">2022-04-18T08:32:00Z</dcterms:created>
  <dcterms:modified xsi:type="dcterms:W3CDTF">2022-04-18T08:32:00Z</dcterms:modified>
</cp:coreProperties>
</file>